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E6" w:rsidRPr="00B2691F" w:rsidRDefault="00E64C9A">
      <w:r w:rsidRPr="00B2691F">
        <w:rPr>
          <w:noProof/>
          <w:color w:val="000000"/>
          <w:lang w:eastAsia="ru-RU"/>
        </w:rPr>
        <w:drawing>
          <wp:inline distT="0" distB="0" distL="0" distR="0">
            <wp:extent cx="5940425" cy="1077654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 w:rsidP="00E64C9A">
      <w:pPr>
        <w:pStyle w:val="50"/>
        <w:shd w:val="clear" w:color="auto" w:fill="auto"/>
        <w:spacing w:after="0"/>
        <w:rPr>
          <w:color w:val="000000"/>
          <w:lang w:eastAsia="ru-RU" w:bidi="ru-RU"/>
        </w:rPr>
      </w:pPr>
      <w:bookmarkStart w:id="0" w:name="bookmark1"/>
      <w:r w:rsidRPr="00B2691F">
        <w:rPr>
          <w:color w:val="000000"/>
          <w:lang w:eastAsia="ru-RU" w:bidi="ru-RU"/>
        </w:rPr>
        <w:t>Методические указания</w:t>
      </w:r>
      <w:r w:rsidRPr="00B2691F">
        <w:rPr>
          <w:color w:val="000000"/>
          <w:lang w:eastAsia="ru-RU" w:bidi="ru-RU"/>
        </w:rPr>
        <w:br/>
        <w:t>к написанию курсовой работы</w:t>
      </w:r>
      <w:bookmarkEnd w:id="0"/>
    </w:p>
    <w:p w:rsidR="00021BA9" w:rsidRPr="00021BA9" w:rsidRDefault="00021BA9" w:rsidP="00021BA9">
      <w:pPr>
        <w:pStyle w:val="50"/>
        <w:spacing w:after="0"/>
        <w:rPr>
          <w:color w:val="000000"/>
          <w:lang w:eastAsia="ru-RU" w:bidi="ru-RU"/>
        </w:rPr>
      </w:pPr>
      <w:r w:rsidRPr="00021BA9">
        <w:rPr>
          <w:color w:val="000000"/>
          <w:lang w:eastAsia="ru-RU" w:bidi="ru-RU"/>
        </w:rPr>
        <w:t>по дисциплине</w:t>
      </w:r>
    </w:p>
    <w:p w:rsidR="00834A2A" w:rsidRDefault="00021BA9" w:rsidP="00021BA9">
      <w:pPr>
        <w:pStyle w:val="50"/>
        <w:shd w:val="clear" w:color="auto" w:fill="auto"/>
        <w:spacing w:after="0"/>
        <w:rPr>
          <w:color w:val="000000"/>
          <w:lang w:eastAsia="ru-RU" w:bidi="ru-RU"/>
        </w:rPr>
      </w:pPr>
      <w:r w:rsidRPr="00021BA9">
        <w:rPr>
          <w:color w:val="000000"/>
          <w:lang w:eastAsia="ru-RU" w:bidi="ru-RU"/>
        </w:rPr>
        <w:t>«Психология учебной деятельности»</w:t>
      </w:r>
    </w:p>
    <w:p w:rsidR="00021BA9" w:rsidRDefault="00021BA9" w:rsidP="00021BA9">
      <w:pPr>
        <w:pStyle w:val="50"/>
        <w:shd w:val="clear" w:color="auto" w:fill="auto"/>
        <w:spacing w:after="0"/>
        <w:rPr>
          <w:color w:val="000000"/>
          <w:lang w:eastAsia="ru-RU" w:bidi="ru-RU"/>
        </w:rPr>
      </w:pPr>
    </w:p>
    <w:p w:rsidR="00021BA9" w:rsidRPr="00B2691F" w:rsidRDefault="00021BA9" w:rsidP="00021BA9">
      <w:pPr>
        <w:pStyle w:val="50"/>
        <w:shd w:val="clear" w:color="auto" w:fill="auto"/>
        <w:spacing w:after="0"/>
        <w:rPr>
          <w:color w:val="000000"/>
          <w:lang w:eastAsia="ru-RU" w:bidi="ru-RU"/>
        </w:rPr>
      </w:pPr>
    </w:p>
    <w:p w:rsidR="00E64C9A" w:rsidRPr="00B2691F" w:rsidRDefault="00E64C9A" w:rsidP="00E64C9A">
      <w:pPr>
        <w:pStyle w:val="50"/>
        <w:shd w:val="clear" w:color="auto" w:fill="auto"/>
        <w:spacing w:after="0"/>
      </w:pPr>
    </w:p>
    <w:p w:rsidR="00E64C9A" w:rsidRPr="00B2691F" w:rsidRDefault="00E64C9A" w:rsidP="00E64C9A">
      <w:pPr>
        <w:pStyle w:val="20"/>
        <w:shd w:val="clear" w:color="auto" w:fill="auto"/>
        <w:spacing w:before="0" w:after="0" w:line="260" w:lineRule="exact"/>
      </w:pPr>
      <w:r w:rsidRPr="00B2691F">
        <w:rPr>
          <w:color w:val="000000"/>
          <w:lang w:eastAsia="ru-RU" w:bidi="ru-RU"/>
        </w:rPr>
        <w:t>Направление подготовки</w:t>
      </w:r>
    </w:p>
    <w:p w:rsidR="00E64C9A" w:rsidRPr="00B2691F" w:rsidRDefault="00E64C9A" w:rsidP="00E64C9A">
      <w:pPr>
        <w:spacing w:after="352" w:line="260" w:lineRule="exact"/>
        <w:jc w:val="center"/>
      </w:pPr>
      <w:r w:rsidRPr="00B2691F">
        <w:rPr>
          <w:rStyle w:val="30"/>
          <w:rFonts w:eastAsiaTheme="minorHAnsi"/>
        </w:rPr>
        <w:t>44.03.02 «Психолого-педагогическое образование»</w:t>
      </w:r>
    </w:p>
    <w:p w:rsidR="00E64C9A" w:rsidRPr="00B2691F" w:rsidRDefault="00FF4F6B" w:rsidP="00E64C9A">
      <w:pPr>
        <w:pStyle w:val="20"/>
        <w:shd w:val="clear" w:color="auto" w:fill="auto"/>
        <w:spacing w:before="0" w:after="0" w:line="260" w:lineRule="exact"/>
      </w:pPr>
      <w:r w:rsidRPr="00B2691F">
        <w:rPr>
          <w:color w:val="000000"/>
          <w:lang w:eastAsia="ru-RU" w:bidi="ru-RU"/>
        </w:rPr>
        <w:t>направленность</w:t>
      </w:r>
    </w:p>
    <w:p w:rsidR="00E64C9A" w:rsidRPr="00B2691F" w:rsidRDefault="00E64C9A" w:rsidP="00E64C9A">
      <w:pPr>
        <w:spacing w:after="0" w:line="260" w:lineRule="exact"/>
        <w:jc w:val="center"/>
      </w:pPr>
      <w:r w:rsidRPr="00B2691F">
        <w:rPr>
          <w:rStyle w:val="30"/>
          <w:rFonts w:eastAsiaTheme="minorHAnsi"/>
        </w:rPr>
        <w:t>«Психология и социальная педагогика»</w:t>
      </w:r>
    </w:p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834A2A" w:rsidRDefault="00834A2A" w:rsidP="00E64C9A">
      <w:pPr>
        <w:pStyle w:val="20"/>
        <w:shd w:val="clear" w:color="auto" w:fill="auto"/>
        <w:spacing w:before="0" w:after="0" w:line="260" w:lineRule="exact"/>
        <w:rPr>
          <w:rFonts w:asciiTheme="minorHAnsi" w:eastAsiaTheme="minorHAnsi" w:hAnsiTheme="minorHAnsi" w:cstheme="minorBidi"/>
          <w:sz w:val="22"/>
          <w:szCs w:val="22"/>
        </w:rPr>
      </w:pPr>
    </w:p>
    <w:p w:rsidR="00E64C9A" w:rsidRPr="00B2691F" w:rsidRDefault="00E64C9A" w:rsidP="00E64C9A">
      <w:pPr>
        <w:pStyle w:val="20"/>
        <w:shd w:val="clear" w:color="auto" w:fill="auto"/>
        <w:spacing w:before="0" w:after="0" w:line="260" w:lineRule="exact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>Москва – 201</w:t>
      </w:r>
      <w:r w:rsidR="00CE405D">
        <w:rPr>
          <w:color w:val="000000"/>
          <w:lang w:eastAsia="ru-RU" w:bidi="ru-RU"/>
        </w:rPr>
        <w:t>8</w:t>
      </w:r>
    </w:p>
    <w:p w:rsidR="00E64C9A" w:rsidRPr="00B2691F" w:rsidRDefault="00E64C9A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2691F">
        <w:rPr>
          <w:color w:val="000000"/>
          <w:lang w:eastAsia="ru-RU" w:bidi="ru-RU"/>
        </w:rPr>
        <w:br w:type="page"/>
      </w:r>
    </w:p>
    <w:p w:rsidR="00021BA9" w:rsidRPr="00021BA9" w:rsidRDefault="00021BA9" w:rsidP="00021BA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BA9">
        <w:rPr>
          <w:rFonts w:ascii="Times New Roman" w:hAnsi="Times New Roman" w:cs="Times New Roman"/>
          <w:b/>
          <w:sz w:val="28"/>
          <w:szCs w:val="28"/>
        </w:rPr>
        <w:lastRenderedPageBreak/>
        <w:t>Примерные темы курсовых работ по дисциплине</w:t>
      </w:r>
    </w:p>
    <w:p w:rsidR="00021BA9" w:rsidRPr="00021BA9" w:rsidRDefault="00021BA9" w:rsidP="00021BA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BA9">
        <w:rPr>
          <w:rFonts w:ascii="Times New Roman" w:hAnsi="Times New Roman" w:cs="Times New Roman"/>
          <w:b/>
          <w:sz w:val="28"/>
          <w:szCs w:val="28"/>
        </w:rPr>
        <w:t>«Психология учебной деятельности»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>Основные возрастные особенности формирования учебной деятельности.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>Особенности организации учебной деятельности подростков.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>Учебная самостоятельность школьников и возможности ее формирования в учебной деятельности.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Проблемы мотивации достижения успеха. 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Место самооценки в структуре профессиональной </w:t>
      </w:r>
      <w:proofErr w:type="gramStart"/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>Я-концепции</w:t>
      </w:r>
      <w:proofErr w:type="gramEnd"/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учителя. 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Концепция «мотивационного комплекса» педагога. 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Особенности коммуникативной стороны общения в педагогическом процессе. 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Социально-перцептивные стереотипы и особенности их проявления в учебном процессе. 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>Влияние характера педагогического общения на психическое развитие учащихся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>Психологические основы систем  развивающего обучения.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>Психологические основы организации совместной деятельности в школьном образовании.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Лидерство и эффективность совместной деятельности в подростковом возрасте.  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Особенности психолого-педагогического проектирования ситуаций развития подростков. 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>Психологические механизмы обучения  и развития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>Проблема социальной ситуации развития в школьном образовании.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>Типы совместной работы школьников в группах, сформированных по разным принципам.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>Методические варианты индивидуально-дифференцированного подхода к школьникам.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eastAsia="Andale Sans UI" w:hAnsi="Times New Roman" w:cs="Times New Roman"/>
          <w:kern w:val="2"/>
          <w:sz w:val="28"/>
          <w:szCs w:val="28"/>
        </w:rPr>
        <w:t>Современные парадигмы педагогического мышления.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021BA9">
        <w:rPr>
          <w:rFonts w:ascii="Times New Roman" w:hAnsi="Times New Roman" w:cs="Times New Roman"/>
          <w:bCs/>
          <w:sz w:val="28"/>
          <w:szCs w:val="28"/>
        </w:rPr>
        <w:lastRenderedPageBreak/>
        <w:t>Формирование социальной зрелости молодежи в учреждениях основного общего и высшего профессионального образования.</w:t>
      </w:r>
    </w:p>
    <w:p w:rsidR="00021BA9" w:rsidRPr="00021BA9" w:rsidRDefault="00021BA9" w:rsidP="00021BA9">
      <w:pPr>
        <w:numPr>
          <w:ilvl w:val="0"/>
          <w:numId w:val="7"/>
        </w:numPr>
        <w:tabs>
          <w:tab w:val="left" w:pos="142"/>
        </w:tabs>
        <w:suppressAutoHyphens/>
        <w:autoSpaceDN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A9">
        <w:rPr>
          <w:rFonts w:ascii="Times New Roman" w:hAnsi="Times New Roman" w:cs="Times New Roman"/>
          <w:sz w:val="28"/>
          <w:szCs w:val="28"/>
        </w:rPr>
        <w:t>Индивидуальный стиль педагогической деятельности учителя.</w:t>
      </w:r>
    </w:p>
    <w:p w:rsidR="00834A2A" w:rsidRDefault="00834A2A" w:rsidP="00614A23">
      <w:pPr>
        <w:pStyle w:val="50"/>
        <w:shd w:val="clear" w:color="auto" w:fill="auto"/>
        <w:spacing w:after="0"/>
        <w:rPr>
          <w:color w:val="000000"/>
          <w:lang w:eastAsia="ru-RU" w:bidi="ru-RU"/>
        </w:rPr>
      </w:pPr>
    </w:p>
    <w:p w:rsidR="00614A23" w:rsidRDefault="00614A23" w:rsidP="00614A23">
      <w:pPr>
        <w:pStyle w:val="50"/>
        <w:shd w:val="clear" w:color="auto" w:fill="auto"/>
        <w:spacing w:after="0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>Методические указания</w:t>
      </w:r>
      <w:r w:rsidRPr="00B2691F">
        <w:rPr>
          <w:color w:val="000000"/>
          <w:lang w:eastAsia="ru-RU" w:bidi="ru-RU"/>
        </w:rPr>
        <w:br/>
        <w:t>к написанию курсовой работы</w:t>
      </w:r>
    </w:p>
    <w:p w:rsidR="00834A2A" w:rsidRPr="00B2691F" w:rsidRDefault="00834A2A" w:rsidP="00614A23">
      <w:pPr>
        <w:pStyle w:val="50"/>
        <w:shd w:val="clear" w:color="auto" w:fill="auto"/>
        <w:spacing w:after="0"/>
        <w:rPr>
          <w:color w:val="000000"/>
          <w:lang w:eastAsia="ru-RU" w:bidi="ru-RU"/>
        </w:rPr>
      </w:pPr>
    </w:p>
    <w:p w:rsidR="00E64C9A" w:rsidRPr="000A2B74" w:rsidRDefault="00E64C9A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>Курсовая работа выполняется письменно и обеспечивает глубокую,</w:t>
      </w:r>
      <w:r w:rsidRPr="00B2691F">
        <w:rPr>
          <w:color w:val="000000"/>
          <w:lang w:eastAsia="ru-RU" w:bidi="ru-RU"/>
        </w:rPr>
        <w:br/>
        <w:t>всестороннюю проверку усвоения изучаемого материала, поскольку требует</w:t>
      </w:r>
      <w:r w:rsidRPr="00B2691F">
        <w:rPr>
          <w:color w:val="000000"/>
          <w:lang w:eastAsia="ru-RU" w:bidi="ru-RU"/>
        </w:rPr>
        <w:br/>
        <w:t xml:space="preserve">комплекса знаний и умений студентов. В </w:t>
      </w:r>
      <w:r w:rsidR="0078080B" w:rsidRPr="00B2691F">
        <w:rPr>
          <w:color w:val="000000"/>
          <w:lang w:eastAsia="ru-RU" w:bidi="ru-RU"/>
        </w:rPr>
        <w:t>курсовой работе</w:t>
      </w:r>
      <w:r w:rsidRPr="00B2691F">
        <w:rPr>
          <w:color w:val="000000"/>
          <w:lang w:eastAsia="ru-RU" w:bidi="ru-RU"/>
        </w:rPr>
        <w:t xml:space="preserve"> студент должен </w:t>
      </w:r>
      <w:r w:rsidR="000A2B74">
        <w:rPr>
          <w:color w:val="000000"/>
          <w:lang w:eastAsia="ru-RU" w:bidi="ru-RU"/>
        </w:rPr>
        <w:t xml:space="preserve">на высоком уровне провести теоретический анализ психологического и (или) психолого-педагогического явления и продемонстрировать практические знания по работе с </w:t>
      </w:r>
      <w:proofErr w:type="gramStart"/>
      <w:r w:rsidR="000A2B74">
        <w:rPr>
          <w:color w:val="000000"/>
          <w:lang w:eastAsia="ru-RU" w:bidi="ru-RU"/>
        </w:rPr>
        <w:t>обучающимися</w:t>
      </w:r>
      <w:proofErr w:type="gramEnd"/>
      <w:r w:rsidR="000A2B74">
        <w:rPr>
          <w:color w:val="000000"/>
          <w:lang w:eastAsia="ru-RU" w:bidi="ru-RU"/>
        </w:rPr>
        <w:t xml:space="preserve"> в соответствующем направлении.</w:t>
      </w:r>
    </w:p>
    <w:p w:rsidR="0078080B" w:rsidRDefault="0078080B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 xml:space="preserve">Тему курсовой работы студент выбирает самостоятельно из списка </w:t>
      </w:r>
      <w:proofErr w:type="gramStart"/>
      <w:r w:rsidRPr="00B2691F">
        <w:rPr>
          <w:color w:val="000000"/>
          <w:lang w:eastAsia="ru-RU" w:bidi="ru-RU"/>
        </w:rPr>
        <w:t>предложенных</w:t>
      </w:r>
      <w:proofErr w:type="gramEnd"/>
      <w:r w:rsidRPr="00B2691F">
        <w:rPr>
          <w:color w:val="000000"/>
          <w:lang w:eastAsia="ru-RU" w:bidi="ru-RU"/>
        </w:rPr>
        <w:t xml:space="preserve"> кафедрой и пишет заявление на имя заведующего кафедрой. Руководство осуществляется ведущими преподавателями кафедры, которых назначает заведующий.</w:t>
      </w:r>
      <w:r w:rsidR="00E64C9A" w:rsidRPr="00B2691F">
        <w:rPr>
          <w:color w:val="000000"/>
          <w:lang w:eastAsia="ru-RU" w:bidi="ru-RU"/>
        </w:rPr>
        <w:t xml:space="preserve"> </w:t>
      </w:r>
      <w:r w:rsidRPr="00B2691F">
        <w:rPr>
          <w:color w:val="000000"/>
          <w:lang w:eastAsia="ru-RU" w:bidi="ru-RU"/>
        </w:rPr>
        <w:t xml:space="preserve">Чаще всего руководителем является </w:t>
      </w:r>
      <w:r w:rsidR="00AD7A6C" w:rsidRPr="00B2691F">
        <w:rPr>
          <w:color w:val="000000"/>
          <w:lang w:eastAsia="ru-RU" w:bidi="ru-RU"/>
        </w:rPr>
        <w:t>преподаватель дисциплины, по которой предполагается написание курсовой работы.</w:t>
      </w:r>
    </w:p>
    <w:p w:rsidR="00726A9C" w:rsidRPr="00B2691F" w:rsidRDefault="00726A9C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Курсовая работа может послужить базой для написания бакалаврской ВКР. В этом случае руководитель курсовой работы, как правило, в последующем выступает руководителем бакалаврской ВКР.</w:t>
      </w:r>
    </w:p>
    <w:p w:rsidR="00AD7A6C" w:rsidRPr="00B2691F" w:rsidRDefault="00E64C9A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 xml:space="preserve">По составу и содержанию курсовая должна включать: </w:t>
      </w:r>
    </w:p>
    <w:p w:rsidR="00AD7A6C" w:rsidRPr="00B2691F" w:rsidRDefault="00AD7A6C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color w:val="000000"/>
          <w:lang w:eastAsia="ru-RU" w:bidi="ru-RU"/>
        </w:rPr>
      </w:pPr>
      <w:r w:rsidRPr="00B2691F">
        <w:rPr>
          <w:rStyle w:val="21"/>
        </w:rPr>
        <w:t>- титульный лист (</w:t>
      </w:r>
      <w:r w:rsidR="00E64C9A" w:rsidRPr="00B2691F">
        <w:rPr>
          <w:color w:val="000000"/>
          <w:lang w:eastAsia="ru-RU" w:bidi="ru-RU"/>
        </w:rPr>
        <w:t xml:space="preserve">с указанием названия </w:t>
      </w:r>
      <w:r w:rsidR="000A2B74">
        <w:rPr>
          <w:color w:val="000000"/>
          <w:lang w:eastAsia="ru-RU" w:bidi="ru-RU"/>
        </w:rPr>
        <w:t>университета</w:t>
      </w:r>
      <w:r w:rsidR="00E64C9A" w:rsidRPr="00B2691F">
        <w:rPr>
          <w:color w:val="000000"/>
          <w:lang w:eastAsia="ru-RU" w:bidi="ru-RU"/>
        </w:rPr>
        <w:t xml:space="preserve"> и факультета, ка</w:t>
      </w:r>
      <w:r w:rsidRPr="00B2691F">
        <w:rPr>
          <w:color w:val="000000"/>
          <w:lang w:eastAsia="ru-RU" w:bidi="ru-RU"/>
        </w:rPr>
        <w:t>федры и дисциплины,</w:t>
      </w:r>
      <w:r w:rsidR="003C0370" w:rsidRPr="00B2691F">
        <w:rPr>
          <w:color w:val="000000"/>
          <w:lang w:eastAsia="ru-RU" w:bidi="ru-RU"/>
        </w:rPr>
        <w:t xml:space="preserve"> вида </w:t>
      </w:r>
      <w:r w:rsidR="00E64C9A" w:rsidRPr="00B2691F">
        <w:rPr>
          <w:color w:val="000000"/>
          <w:lang w:eastAsia="ru-RU" w:bidi="ru-RU"/>
        </w:rPr>
        <w:t>работы и названия темы, учебной группы и</w:t>
      </w:r>
      <w:r w:rsidR="003C0370" w:rsidRPr="00B2691F">
        <w:rPr>
          <w:color w:val="000000"/>
          <w:lang w:eastAsia="ru-RU" w:bidi="ru-RU"/>
        </w:rPr>
        <w:t xml:space="preserve"> фамилии с инициалами студента, </w:t>
      </w:r>
      <w:r w:rsidR="00E64C9A" w:rsidRPr="00B2691F">
        <w:rPr>
          <w:color w:val="000000"/>
          <w:lang w:eastAsia="ru-RU" w:bidi="ru-RU"/>
        </w:rPr>
        <w:t xml:space="preserve">а также места (города) и года написания; </w:t>
      </w:r>
    </w:p>
    <w:p w:rsidR="003C0370" w:rsidRPr="00B2691F" w:rsidRDefault="00AD7A6C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 xml:space="preserve">- </w:t>
      </w:r>
      <w:r w:rsidR="00E64C9A" w:rsidRPr="00B2691F">
        <w:rPr>
          <w:rStyle w:val="21"/>
        </w:rPr>
        <w:t>оглавление</w:t>
      </w:r>
      <w:r w:rsidR="00E64C9A" w:rsidRPr="00B2691F">
        <w:rPr>
          <w:color w:val="000000"/>
          <w:lang w:eastAsia="ru-RU" w:bidi="ru-RU"/>
        </w:rPr>
        <w:t xml:space="preserve">; </w:t>
      </w:r>
    </w:p>
    <w:p w:rsidR="003C0370" w:rsidRPr="00B2691F" w:rsidRDefault="003C0370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rStyle w:val="21"/>
        </w:rPr>
      </w:pPr>
      <w:r w:rsidRPr="00B2691F">
        <w:rPr>
          <w:color w:val="000000"/>
          <w:lang w:eastAsia="ru-RU" w:bidi="ru-RU"/>
        </w:rPr>
        <w:t xml:space="preserve">- </w:t>
      </w:r>
      <w:r w:rsidR="00E64C9A" w:rsidRPr="00B2691F">
        <w:rPr>
          <w:rStyle w:val="21"/>
        </w:rPr>
        <w:t xml:space="preserve">введение; </w:t>
      </w:r>
    </w:p>
    <w:p w:rsidR="003C0370" w:rsidRDefault="003C0370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rStyle w:val="21"/>
        </w:rPr>
      </w:pPr>
      <w:r w:rsidRPr="00B2691F">
        <w:rPr>
          <w:rStyle w:val="21"/>
        </w:rPr>
        <w:t>- основную часть</w:t>
      </w:r>
      <w:r w:rsidR="00726A9C">
        <w:rPr>
          <w:rStyle w:val="21"/>
        </w:rPr>
        <w:t xml:space="preserve"> (теоретическую и практическую главы);</w:t>
      </w:r>
    </w:p>
    <w:p w:rsidR="00604BA5" w:rsidRPr="00604BA5" w:rsidRDefault="00604BA5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rStyle w:val="21"/>
          <w:i w:val="0"/>
        </w:rPr>
      </w:pPr>
      <w:r w:rsidRPr="00604BA5">
        <w:rPr>
          <w:rStyle w:val="21"/>
          <w:i w:val="0"/>
        </w:rPr>
        <w:t>Теоретическая часть содержит в себе научный психолого-педагогический анализ темы, а практическая – элемен</w:t>
      </w:r>
      <w:proofErr w:type="gramStart"/>
      <w:r w:rsidRPr="00604BA5">
        <w:rPr>
          <w:rStyle w:val="21"/>
          <w:i w:val="0"/>
        </w:rPr>
        <w:t>т(</w:t>
      </w:r>
      <w:proofErr w:type="gramEnd"/>
      <w:r w:rsidRPr="00604BA5">
        <w:rPr>
          <w:rStyle w:val="21"/>
          <w:i w:val="0"/>
        </w:rPr>
        <w:t>ы) опытно экспериментальной работы в заданном направлении.</w:t>
      </w:r>
    </w:p>
    <w:p w:rsidR="003C0370" w:rsidRPr="00B2691F" w:rsidRDefault="003C0370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rStyle w:val="21"/>
        </w:rPr>
      </w:pPr>
      <w:r w:rsidRPr="00B2691F">
        <w:rPr>
          <w:rStyle w:val="21"/>
        </w:rPr>
        <w:t xml:space="preserve">- </w:t>
      </w:r>
      <w:r w:rsidR="00E64C9A" w:rsidRPr="00B2691F">
        <w:rPr>
          <w:rStyle w:val="21"/>
        </w:rPr>
        <w:t xml:space="preserve">заключение; </w:t>
      </w:r>
    </w:p>
    <w:p w:rsidR="003C0370" w:rsidRPr="00B2691F" w:rsidRDefault="003C0370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rStyle w:val="21"/>
        </w:rPr>
      </w:pPr>
      <w:r w:rsidRPr="00B2691F">
        <w:rPr>
          <w:rStyle w:val="21"/>
        </w:rPr>
        <w:t>- список литературы;</w:t>
      </w:r>
    </w:p>
    <w:p w:rsidR="00E64C9A" w:rsidRPr="00726A9C" w:rsidRDefault="003C0370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i/>
          <w:iCs/>
          <w:color w:val="000000"/>
          <w:shd w:val="clear" w:color="auto" w:fill="FFFFFF"/>
          <w:lang w:eastAsia="ru-RU" w:bidi="ru-RU"/>
        </w:rPr>
      </w:pPr>
      <w:r w:rsidRPr="00B2691F">
        <w:rPr>
          <w:rStyle w:val="21"/>
        </w:rPr>
        <w:lastRenderedPageBreak/>
        <w:t xml:space="preserve">- </w:t>
      </w:r>
      <w:r w:rsidR="00E64C9A" w:rsidRPr="00726A9C">
        <w:rPr>
          <w:rStyle w:val="21"/>
        </w:rPr>
        <w:t>приложения</w:t>
      </w:r>
      <w:r w:rsidR="00E64C9A" w:rsidRPr="00726A9C">
        <w:rPr>
          <w:color w:val="000000"/>
          <w:lang w:eastAsia="ru-RU" w:bidi="ru-RU"/>
        </w:rPr>
        <w:t xml:space="preserve"> </w:t>
      </w:r>
      <w:r w:rsidR="00E64C9A" w:rsidRPr="00726A9C">
        <w:rPr>
          <w:i/>
          <w:color w:val="000000"/>
          <w:lang w:eastAsia="ru-RU" w:bidi="ru-RU"/>
        </w:rPr>
        <w:t>(при необходимости).</w:t>
      </w:r>
    </w:p>
    <w:p w:rsidR="00E64C9A" w:rsidRPr="00B2691F" w:rsidRDefault="003C0370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>Структурные компоненты курсовой работы</w:t>
      </w:r>
      <w:r w:rsidR="002C225B" w:rsidRPr="00B2691F">
        <w:rPr>
          <w:color w:val="000000"/>
          <w:lang w:eastAsia="ru-RU" w:bidi="ru-RU"/>
        </w:rPr>
        <w:t xml:space="preserve"> должны включать</w:t>
      </w:r>
      <w:r w:rsidR="00604BA5">
        <w:rPr>
          <w:color w:val="000000"/>
          <w:lang w:eastAsia="ru-RU" w:bidi="ru-RU"/>
        </w:rPr>
        <w:t xml:space="preserve"> следующий материал</w:t>
      </w:r>
      <w:r w:rsidR="00E64C9A" w:rsidRPr="00B2691F">
        <w:rPr>
          <w:color w:val="000000"/>
          <w:lang w:eastAsia="ru-RU" w:bidi="ru-RU"/>
        </w:rPr>
        <w:t>:</w:t>
      </w:r>
    </w:p>
    <w:p w:rsidR="002C225B" w:rsidRDefault="003C0370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 xml:space="preserve">- </w:t>
      </w:r>
      <w:r w:rsidR="00E64C9A" w:rsidRPr="00B2691F">
        <w:rPr>
          <w:rStyle w:val="21"/>
        </w:rPr>
        <w:t>введени</w:t>
      </w:r>
      <w:r w:rsidR="000A2B74">
        <w:rPr>
          <w:rStyle w:val="21"/>
        </w:rPr>
        <w:t xml:space="preserve">е </w:t>
      </w:r>
      <w:r w:rsidRPr="00B2691F">
        <w:rPr>
          <w:color w:val="000000"/>
          <w:lang w:eastAsia="ru-RU" w:bidi="ru-RU"/>
        </w:rPr>
        <w:t xml:space="preserve"> (1,5-2</w:t>
      </w:r>
      <w:r w:rsidR="00E64C9A" w:rsidRPr="00B2691F">
        <w:rPr>
          <w:color w:val="000000"/>
          <w:lang w:eastAsia="ru-RU" w:bidi="ru-RU"/>
        </w:rPr>
        <w:t xml:space="preserve"> стр.) </w:t>
      </w:r>
      <w:r w:rsidR="002C225B" w:rsidRPr="00B2691F">
        <w:rPr>
          <w:color w:val="000000"/>
          <w:lang w:eastAsia="ru-RU" w:bidi="ru-RU"/>
        </w:rPr>
        <w:t xml:space="preserve">- </w:t>
      </w:r>
      <w:r w:rsidR="00E64C9A" w:rsidRPr="00B2691F">
        <w:rPr>
          <w:color w:val="000000"/>
          <w:lang w:eastAsia="ru-RU" w:bidi="ru-RU"/>
        </w:rPr>
        <w:t>обос</w:t>
      </w:r>
      <w:r w:rsidR="002C225B" w:rsidRPr="00B2691F">
        <w:rPr>
          <w:color w:val="000000"/>
          <w:lang w:eastAsia="ru-RU" w:bidi="ru-RU"/>
        </w:rPr>
        <w:t>нование актуальности</w:t>
      </w:r>
      <w:r w:rsidRPr="00B2691F">
        <w:rPr>
          <w:color w:val="000000"/>
          <w:lang w:eastAsia="ru-RU" w:bidi="ru-RU"/>
        </w:rPr>
        <w:t xml:space="preserve"> темы</w:t>
      </w:r>
      <w:r w:rsidR="002C225B" w:rsidRPr="00B2691F">
        <w:rPr>
          <w:color w:val="000000"/>
          <w:lang w:eastAsia="ru-RU" w:bidi="ru-RU"/>
        </w:rPr>
        <w:t xml:space="preserve"> </w:t>
      </w:r>
      <w:r w:rsidRPr="00B2691F">
        <w:rPr>
          <w:color w:val="000000"/>
          <w:lang w:eastAsia="ru-RU" w:bidi="ru-RU"/>
        </w:rPr>
        <w:t xml:space="preserve">(степень </w:t>
      </w:r>
      <w:r w:rsidR="002C225B" w:rsidRPr="00B2691F">
        <w:rPr>
          <w:color w:val="000000"/>
          <w:lang w:eastAsia="ru-RU" w:bidi="ru-RU"/>
        </w:rPr>
        <w:t>значимости и степень изученности темы)</w:t>
      </w:r>
      <w:r w:rsidRPr="00B2691F">
        <w:rPr>
          <w:color w:val="000000"/>
          <w:lang w:eastAsia="ru-RU" w:bidi="ru-RU"/>
        </w:rPr>
        <w:t xml:space="preserve">, </w:t>
      </w:r>
      <w:r w:rsidR="000A2B74">
        <w:rPr>
          <w:color w:val="000000"/>
          <w:lang w:eastAsia="ru-RU" w:bidi="ru-RU"/>
        </w:rPr>
        <w:t xml:space="preserve">разработанность данной темы в отечественной (при необходимости в зарубежной) психолого-педагогической науке, </w:t>
      </w:r>
      <w:r w:rsidR="00B6466F" w:rsidRPr="00B2691F">
        <w:rPr>
          <w:color w:val="000000"/>
          <w:lang w:eastAsia="ru-RU" w:bidi="ru-RU"/>
        </w:rPr>
        <w:t>формулировка</w:t>
      </w:r>
      <w:r w:rsidRPr="00B2691F">
        <w:rPr>
          <w:color w:val="000000"/>
          <w:lang w:eastAsia="ru-RU" w:bidi="ru-RU"/>
        </w:rPr>
        <w:t xml:space="preserve"> </w:t>
      </w:r>
      <w:r w:rsidR="00B6466F" w:rsidRPr="00B2691F">
        <w:rPr>
          <w:color w:val="000000"/>
          <w:lang w:eastAsia="ru-RU" w:bidi="ru-RU"/>
        </w:rPr>
        <w:t>цели</w:t>
      </w:r>
      <w:r w:rsidR="002C225B" w:rsidRPr="00B2691F">
        <w:rPr>
          <w:color w:val="000000"/>
          <w:lang w:eastAsia="ru-RU" w:bidi="ru-RU"/>
        </w:rPr>
        <w:t xml:space="preserve">, </w:t>
      </w:r>
      <w:r w:rsidR="00B6466F" w:rsidRPr="00B2691F">
        <w:rPr>
          <w:color w:val="000000"/>
          <w:lang w:eastAsia="ru-RU" w:bidi="ru-RU"/>
        </w:rPr>
        <w:t>задач</w:t>
      </w:r>
      <w:r w:rsidR="00E64C9A" w:rsidRPr="00B2691F">
        <w:rPr>
          <w:color w:val="000000"/>
          <w:lang w:eastAsia="ru-RU" w:bidi="ru-RU"/>
        </w:rPr>
        <w:t>, объект</w:t>
      </w:r>
      <w:r w:rsidR="00B6466F" w:rsidRPr="00B2691F">
        <w:rPr>
          <w:color w:val="000000"/>
          <w:lang w:eastAsia="ru-RU" w:bidi="ru-RU"/>
        </w:rPr>
        <w:t>а</w:t>
      </w:r>
      <w:r w:rsidR="00E64C9A" w:rsidRPr="00B2691F">
        <w:rPr>
          <w:color w:val="000000"/>
          <w:lang w:eastAsia="ru-RU" w:bidi="ru-RU"/>
        </w:rPr>
        <w:t xml:space="preserve"> и предмет</w:t>
      </w:r>
      <w:r w:rsidR="000A2B74">
        <w:rPr>
          <w:color w:val="000000"/>
          <w:lang w:eastAsia="ru-RU" w:bidi="ru-RU"/>
        </w:rPr>
        <w:t>а, методов и структуры исследования.</w:t>
      </w:r>
    </w:p>
    <w:p w:rsidR="00AD7088" w:rsidRDefault="00AD7088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Обоснование актуальности темы, как правило, аргументируется реальными потребностями психолого-педагогической практики. </w:t>
      </w:r>
    </w:p>
    <w:p w:rsidR="00AD7088" w:rsidRPr="00AD7088" w:rsidRDefault="00AD7088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Разработанность темы раскрывается при помощи перечисления фамилий  изучавших её авторов с указанием тех или аспектов темы, которые лучше всего отражены в их работах. Следует указывать как классиков психологии и педагогики, так и исследователей </w:t>
      </w:r>
      <w:r>
        <w:rPr>
          <w:color w:val="000000"/>
          <w:lang w:val="en-US" w:eastAsia="ru-RU" w:bidi="ru-RU"/>
        </w:rPr>
        <w:t>XXI</w:t>
      </w:r>
      <w:r w:rsidRPr="00AD708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века.</w:t>
      </w:r>
    </w:p>
    <w:p w:rsidR="000A2B74" w:rsidRDefault="000A2B74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Как правило, целью исследования в курсовой работе является теоретический анализ какого-либо явления с последующим практическим применением полученных результатов в психолого-педагогическом сопровождении образовательного процесса (диагностика и (или) разработка заняти</w:t>
      </w:r>
      <w:proofErr w:type="gramStart"/>
      <w:r>
        <w:rPr>
          <w:color w:val="000000"/>
          <w:lang w:eastAsia="ru-RU" w:bidi="ru-RU"/>
        </w:rPr>
        <w:t>я(</w:t>
      </w:r>
      <w:proofErr w:type="gramEnd"/>
      <w:r>
        <w:rPr>
          <w:color w:val="000000"/>
          <w:lang w:eastAsia="ru-RU" w:bidi="ru-RU"/>
        </w:rPr>
        <w:t>й) в рамках развивающей работы с обучающимися).</w:t>
      </w:r>
    </w:p>
    <w:p w:rsidR="00726A9C" w:rsidRDefault="00726A9C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Задачи формулируются в соответствии с замысл</w:t>
      </w:r>
      <w:r w:rsidR="00604BA5"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 xml:space="preserve">м исследования. </w:t>
      </w:r>
    </w:p>
    <w:p w:rsidR="00726A9C" w:rsidRDefault="00726A9C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 теоретическим задачам, как правило, относятся анализ психолого-педагогической литературы по проблеме исследования, выявление наиболее существенных характеристик, особенностей, критериев, закономерностей, противоречий и пр., связанных с рассматриваемым явлением, а также синтез выводов на данной основе</w:t>
      </w:r>
      <w:r w:rsidR="00E1100A">
        <w:rPr>
          <w:color w:val="000000"/>
          <w:lang w:eastAsia="ru-RU" w:bidi="ru-RU"/>
        </w:rPr>
        <w:t xml:space="preserve"> и анализ полученных по итогам исследования данных</w:t>
      </w:r>
      <w:proofErr w:type="gramStart"/>
      <w:r w:rsidR="00E1100A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>.</w:t>
      </w:r>
      <w:proofErr w:type="gramEnd"/>
    </w:p>
    <w:p w:rsidR="00726A9C" w:rsidRDefault="00726A9C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 практическим задачам, как правило, относится выбор методов, методик психолого-пед</w:t>
      </w:r>
      <w:r w:rsidR="00E1100A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гогической работы, </w:t>
      </w:r>
      <w:r w:rsidR="00E1100A">
        <w:rPr>
          <w:color w:val="000000"/>
          <w:lang w:eastAsia="ru-RU" w:bidi="ru-RU"/>
        </w:rPr>
        <w:t xml:space="preserve">применение их определённым образом в образовательном процессе, </w:t>
      </w:r>
      <w:r>
        <w:rPr>
          <w:color w:val="000000"/>
          <w:lang w:eastAsia="ru-RU" w:bidi="ru-RU"/>
        </w:rPr>
        <w:t xml:space="preserve">проведение диагностики, создание </w:t>
      </w:r>
      <w:r w:rsidR="00E1100A">
        <w:rPr>
          <w:color w:val="000000"/>
          <w:lang w:eastAsia="ru-RU" w:bidi="ru-RU"/>
        </w:rPr>
        <w:t>плана заняти</w:t>
      </w:r>
      <w:proofErr w:type="gramStart"/>
      <w:r w:rsidR="00E1100A">
        <w:rPr>
          <w:color w:val="000000"/>
          <w:lang w:eastAsia="ru-RU" w:bidi="ru-RU"/>
        </w:rPr>
        <w:t>я(</w:t>
      </w:r>
      <w:proofErr w:type="gramEnd"/>
      <w:r w:rsidR="00E1100A">
        <w:rPr>
          <w:color w:val="000000"/>
          <w:lang w:eastAsia="ru-RU" w:bidi="ru-RU"/>
        </w:rPr>
        <w:t xml:space="preserve">й), и (или) </w:t>
      </w:r>
      <w:r>
        <w:rPr>
          <w:color w:val="000000"/>
          <w:lang w:eastAsia="ru-RU" w:bidi="ru-RU"/>
        </w:rPr>
        <w:t>методической разработки</w:t>
      </w:r>
      <w:r w:rsidR="00E1100A">
        <w:rPr>
          <w:color w:val="000000"/>
          <w:lang w:eastAsia="ru-RU" w:bidi="ru-RU"/>
        </w:rPr>
        <w:t>.</w:t>
      </w:r>
    </w:p>
    <w:p w:rsidR="00AD7088" w:rsidRDefault="00AD7088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Объектом исследования в курсовой работе, как правило, выступает какое-либо психологическое или психолого-педагогическое явление или процесс.</w:t>
      </w:r>
    </w:p>
    <w:p w:rsidR="00AD7088" w:rsidRDefault="00AD7088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Предметом исследования в курсовой работе, как правило, выступает определённый аспект выбранного в качестве объекта психологического или </w:t>
      </w:r>
      <w:r>
        <w:rPr>
          <w:color w:val="000000"/>
          <w:lang w:eastAsia="ru-RU" w:bidi="ru-RU"/>
        </w:rPr>
        <w:lastRenderedPageBreak/>
        <w:t>психолого-педагогического явления и (или) сопутствующая деятельность педагога-психолога по его диагностике и (или) формированию (развитию).</w:t>
      </w:r>
    </w:p>
    <w:p w:rsidR="00AD7088" w:rsidRDefault="00C36D97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Методы и методики указываются в соответствии с его замыслом исходя из практической части (наблюдение, беседа, анализ данных, синтез рекомендаций и пр.).</w:t>
      </w:r>
    </w:p>
    <w:p w:rsidR="00726A9C" w:rsidRDefault="002C225B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proofErr w:type="gramStart"/>
      <w:r w:rsidRPr="00B2691F">
        <w:rPr>
          <w:color w:val="000000"/>
          <w:lang w:eastAsia="ru-RU" w:bidi="ru-RU"/>
        </w:rPr>
        <w:t xml:space="preserve">- </w:t>
      </w:r>
      <w:r w:rsidRPr="00B2691F">
        <w:rPr>
          <w:rStyle w:val="21"/>
        </w:rPr>
        <w:t>основная часть</w:t>
      </w:r>
      <w:r w:rsidR="003C0370" w:rsidRPr="00B2691F">
        <w:rPr>
          <w:color w:val="000000"/>
          <w:lang w:eastAsia="ru-RU" w:bidi="ru-RU"/>
        </w:rPr>
        <w:t xml:space="preserve"> </w:t>
      </w:r>
      <w:r w:rsidR="00B6466F" w:rsidRPr="00B2691F">
        <w:rPr>
          <w:color w:val="000000"/>
          <w:lang w:eastAsia="ru-RU" w:bidi="ru-RU"/>
        </w:rPr>
        <w:t>- изложение хода и результатов курсового исследования, что предполагает</w:t>
      </w:r>
      <w:r w:rsidR="00726A9C">
        <w:rPr>
          <w:color w:val="000000"/>
          <w:lang w:eastAsia="ru-RU" w:bidi="ru-RU"/>
        </w:rPr>
        <w:t>,</w:t>
      </w:r>
      <w:r w:rsidR="00B6466F" w:rsidRPr="00B2691F">
        <w:rPr>
          <w:color w:val="000000"/>
          <w:lang w:eastAsia="ru-RU" w:bidi="ru-RU"/>
        </w:rPr>
        <w:t xml:space="preserve"> как правило</w:t>
      </w:r>
      <w:r w:rsidR="00726A9C">
        <w:rPr>
          <w:color w:val="000000"/>
          <w:lang w:eastAsia="ru-RU" w:bidi="ru-RU"/>
        </w:rPr>
        <w:t>,</w:t>
      </w:r>
      <w:r w:rsidR="00B6466F" w:rsidRPr="00B2691F">
        <w:rPr>
          <w:color w:val="000000"/>
          <w:lang w:eastAsia="ru-RU" w:bidi="ru-RU"/>
        </w:rPr>
        <w:t xml:space="preserve"> 2 главы – теоретическую</w:t>
      </w:r>
      <w:r w:rsidR="00A47D29">
        <w:rPr>
          <w:color w:val="000000"/>
          <w:lang w:eastAsia="ru-RU" w:bidi="ru-RU"/>
        </w:rPr>
        <w:t xml:space="preserve"> (10-13 стр.)</w:t>
      </w:r>
      <w:r w:rsidR="00B6466F" w:rsidRPr="00B2691F">
        <w:rPr>
          <w:color w:val="000000"/>
          <w:lang w:eastAsia="ru-RU" w:bidi="ru-RU"/>
        </w:rPr>
        <w:t xml:space="preserve"> и практическую</w:t>
      </w:r>
      <w:r w:rsidR="00A47D29">
        <w:rPr>
          <w:color w:val="000000"/>
          <w:lang w:eastAsia="ru-RU" w:bidi="ru-RU"/>
        </w:rPr>
        <w:t xml:space="preserve"> (10-13 стр.)</w:t>
      </w:r>
      <w:r w:rsidR="00726A9C">
        <w:rPr>
          <w:color w:val="000000"/>
          <w:lang w:eastAsia="ru-RU" w:bidi="ru-RU"/>
        </w:rPr>
        <w:t>.</w:t>
      </w:r>
      <w:proofErr w:type="gramEnd"/>
      <w:r w:rsidR="00726A9C">
        <w:rPr>
          <w:color w:val="000000"/>
          <w:lang w:eastAsia="ru-RU" w:bidi="ru-RU"/>
        </w:rPr>
        <w:t xml:space="preserve"> Теоретическая, как правило, включает 3 параграфа, практическая – 2 или 3 параграфа в зависимости от задач исследования.</w:t>
      </w:r>
    </w:p>
    <w:p w:rsidR="00726A9C" w:rsidRDefault="00726A9C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 w:rsidRPr="00A47D29">
        <w:rPr>
          <w:i/>
          <w:color w:val="000000"/>
          <w:lang w:eastAsia="ru-RU" w:bidi="ru-RU"/>
        </w:rPr>
        <w:t>Первый параграф</w:t>
      </w:r>
      <w:r>
        <w:rPr>
          <w:color w:val="000000"/>
          <w:lang w:eastAsia="ru-RU" w:bidi="ru-RU"/>
        </w:rPr>
        <w:t xml:space="preserve"> теоретической главы, как правило, посвящён анализу трактовок рассматриваемого в названии темы понятия в отечественной науке</w:t>
      </w:r>
      <w:r w:rsidR="00B6466F" w:rsidRPr="00B2691F">
        <w:rPr>
          <w:color w:val="000000"/>
          <w:lang w:eastAsia="ru-RU" w:bidi="ru-RU"/>
        </w:rPr>
        <w:t xml:space="preserve">. </w:t>
      </w:r>
      <w:r>
        <w:rPr>
          <w:color w:val="000000"/>
          <w:lang w:eastAsia="ru-RU" w:bidi="ru-RU"/>
        </w:rPr>
        <w:t>Автору необходимо сопоставить имеющиеся определения и на этой основе сделать выводы, а наиболее важных сущностных характеристиках рассматриваемого феномена для последующего построения развивающей работы в данном направлении.</w:t>
      </w:r>
    </w:p>
    <w:p w:rsidR="00C36D97" w:rsidRDefault="00C36D97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 w:rsidRPr="00A47D29">
        <w:rPr>
          <w:i/>
          <w:color w:val="000000"/>
          <w:lang w:eastAsia="ru-RU" w:bidi="ru-RU"/>
        </w:rPr>
        <w:t>Второй параграф</w:t>
      </w:r>
      <w:r>
        <w:rPr>
          <w:color w:val="000000"/>
          <w:lang w:eastAsia="ru-RU" w:bidi="ru-RU"/>
        </w:rPr>
        <w:t xml:space="preserve"> теоретической главы, как правило, посвящён особенностям проявления рассматриваемого в качестве объекта явления у конкретной возрастной (социальной) группы (дошкольники, младшие школьники, подростки, дети с тем или иным видом отклонений, дети-сироты и пр.).</w:t>
      </w:r>
    </w:p>
    <w:p w:rsidR="00636670" w:rsidRDefault="00C36D97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 w:rsidRPr="00A47D29">
        <w:rPr>
          <w:i/>
          <w:color w:val="000000"/>
          <w:lang w:eastAsia="ru-RU" w:bidi="ru-RU"/>
        </w:rPr>
        <w:t>Третий параграф</w:t>
      </w:r>
      <w:r>
        <w:rPr>
          <w:color w:val="000000"/>
          <w:lang w:eastAsia="ru-RU" w:bidi="ru-RU"/>
        </w:rPr>
        <w:t xml:space="preserve"> теоретической главы является логическим переходом к практической части и раскрывает методы, методики и технологии психолого-педагогической работы в исследуемом направлении. Рекомендуется подходить к данному вопросу с аналитической точк</w:t>
      </w:r>
      <w:r w:rsidR="00801573">
        <w:rPr>
          <w:color w:val="000000"/>
          <w:lang w:eastAsia="ru-RU" w:bidi="ru-RU"/>
        </w:rPr>
        <w:t>и зрения, не просто описывая методы, методики и технологии, а указывая их преимущества и недостатки, особенности применения и пр.</w:t>
      </w:r>
    </w:p>
    <w:p w:rsidR="00E64C9A" w:rsidRDefault="00801573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Глава </w:t>
      </w:r>
      <w:r w:rsidR="00E64C9A" w:rsidRPr="00B2691F">
        <w:rPr>
          <w:color w:val="000000"/>
          <w:lang w:eastAsia="ru-RU" w:bidi="ru-RU"/>
        </w:rPr>
        <w:t>должн</w:t>
      </w:r>
      <w:r>
        <w:rPr>
          <w:color w:val="000000"/>
          <w:lang w:eastAsia="ru-RU" w:bidi="ru-RU"/>
        </w:rPr>
        <w:t>а</w:t>
      </w:r>
      <w:r w:rsidR="00E64C9A" w:rsidRPr="00B2691F">
        <w:rPr>
          <w:color w:val="000000"/>
          <w:lang w:eastAsia="ru-RU" w:bidi="ru-RU"/>
        </w:rPr>
        <w:t xml:space="preserve"> заканчиваться </w:t>
      </w:r>
      <w:r w:rsidR="00C57B81" w:rsidRPr="00B2691F">
        <w:rPr>
          <w:rStyle w:val="21"/>
        </w:rPr>
        <w:t>вывода</w:t>
      </w:r>
      <w:r w:rsidR="00E64C9A" w:rsidRPr="00B2691F">
        <w:rPr>
          <w:rStyle w:val="21"/>
        </w:rPr>
        <w:t>м</w:t>
      </w:r>
      <w:r w:rsidR="00610DE9" w:rsidRPr="00B2691F">
        <w:rPr>
          <w:rStyle w:val="21"/>
        </w:rPr>
        <w:t>и</w:t>
      </w:r>
      <w:r w:rsidR="00610DE9" w:rsidRPr="00B2691F">
        <w:rPr>
          <w:color w:val="000000"/>
          <w:lang w:eastAsia="ru-RU" w:bidi="ru-RU"/>
        </w:rPr>
        <w:t xml:space="preserve"> (логическим итогом рассуждений). </w:t>
      </w:r>
      <w:r>
        <w:rPr>
          <w:color w:val="000000"/>
          <w:lang w:eastAsia="ru-RU" w:bidi="ru-RU"/>
        </w:rPr>
        <w:t xml:space="preserve">Выводы следует прописывать </w:t>
      </w:r>
      <w:proofErr w:type="spellStart"/>
      <w:r>
        <w:rPr>
          <w:color w:val="000000"/>
          <w:lang w:eastAsia="ru-RU" w:bidi="ru-RU"/>
        </w:rPr>
        <w:t>тезисно</w:t>
      </w:r>
      <w:proofErr w:type="spellEnd"/>
      <w:r>
        <w:rPr>
          <w:color w:val="000000"/>
          <w:lang w:eastAsia="ru-RU" w:bidi="ru-RU"/>
        </w:rPr>
        <w:t>, они не должны содержать общих формулировок и общеизвестных истин, но включ</w:t>
      </w:r>
      <w:r w:rsidR="00636670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ть в себе наиболее значимую информацию, полученную автором на основе теоретического анализа. </w:t>
      </w:r>
      <w:r w:rsidR="00610DE9" w:rsidRPr="00B2691F">
        <w:rPr>
          <w:color w:val="000000"/>
          <w:lang w:eastAsia="ru-RU" w:bidi="ru-RU"/>
        </w:rPr>
        <w:t>В тексте обязательны построчные ссылки на</w:t>
      </w:r>
      <w:r w:rsidR="00E64C9A" w:rsidRPr="00B2691F">
        <w:rPr>
          <w:color w:val="000000"/>
          <w:lang w:eastAsia="ru-RU" w:bidi="ru-RU"/>
        </w:rPr>
        <w:t xml:space="preserve"> список литературы в квадратных скобках (например, [3, стр.25]</w:t>
      </w:r>
      <w:r w:rsidR="00610DE9" w:rsidRPr="00B2691F">
        <w:rPr>
          <w:color w:val="000000"/>
          <w:lang w:eastAsia="ru-RU" w:bidi="ru-RU"/>
        </w:rPr>
        <w:t>, где первая цифра означает номер источника по списку, а вторая - страницу</w:t>
      </w:r>
      <w:r w:rsidR="00E64C9A" w:rsidRPr="00B2691F">
        <w:rPr>
          <w:color w:val="000000"/>
          <w:lang w:eastAsia="ru-RU" w:bidi="ru-RU"/>
        </w:rPr>
        <w:t>).</w:t>
      </w:r>
    </w:p>
    <w:p w:rsidR="00636670" w:rsidRDefault="00636670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 w:rsidRPr="00A47D29">
        <w:rPr>
          <w:i/>
          <w:color w:val="000000"/>
          <w:lang w:eastAsia="ru-RU" w:bidi="ru-RU"/>
        </w:rPr>
        <w:t>Первый параграф</w:t>
      </w:r>
      <w:r>
        <w:rPr>
          <w:color w:val="000000"/>
          <w:lang w:eastAsia="ru-RU" w:bidi="ru-RU"/>
        </w:rPr>
        <w:t xml:space="preserve"> </w:t>
      </w:r>
      <w:r w:rsidR="00A47D29">
        <w:rPr>
          <w:color w:val="000000"/>
          <w:lang w:eastAsia="ru-RU" w:bidi="ru-RU"/>
        </w:rPr>
        <w:t>практической</w:t>
      </w:r>
      <w:r>
        <w:rPr>
          <w:color w:val="000000"/>
          <w:lang w:eastAsia="ru-RU" w:bidi="ru-RU"/>
        </w:rPr>
        <w:t xml:space="preserve"> главы, как правило, содержит описание практической работы, её цели и задачи, обоснование методов, методик и выборки </w:t>
      </w:r>
      <w:r>
        <w:rPr>
          <w:color w:val="000000"/>
          <w:lang w:eastAsia="ru-RU" w:bidi="ru-RU"/>
        </w:rPr>
        <w:lastRenderedPageBreak/>
        <w:t>практического исследования. Чаще всего в первом параграфе отражается психолого-педагогическая диагностика исследуемого явления. Параграф также включает анализ и интерпретацию данных, полученных на основе диагностики.</w:t>
      </w:r>
    </w:p>
    <w:p w:rsidR="00636670" w:rsidRDefault="00636670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 w:rsidRPr="00A47D29">
        <w:rPr>
          <w:i/>
          <w:color w:val="000000"/>
          <w:lang w:eastAsia="ru-RU" w:bidi="ru-RU"/>
        </w:rPr>
        <w:t>Второй параграф</w:t>
      </w:r>
      <w:r>
        <w:rPr>
          <w:color w:val="000000"/>
          <w:lang w:eastAsia="ru-RU" w:bidi="ru-RU"/>
        </w:rPr>
        <w:t xml:space="preserve"> </w:t>
      </w:r>
      <w:r w:rsidR="00A47D29">
        <w:rPr>
          <w:color w:val="000000"/>
          <w:lang w:eastAsia="ru-RU" w:bidi="ru-RU"/>
        </w:rPr>
        <w:t>практической</w:t>
      </w:r>
      <w:r>
        <w:rPr>
          <w:color w:val="000000"/>
          <w:lang w:eastAsia="ru-RU" w:bidi="ru-RU"/>
        </w:rPr>
        <w:t xml:space="preserve"> главы, как правило, содержит методическую разработку заняти</w:t>
      </w:r>
      <w:proofErr w:type="gramStart"/>
      <w:r>
        <w:rPr>
          <w:color w:val="000000"/>
          <w:lang w:eastAsia="ru-RU" w:bidi="ru-RU"/>
        </w:rPr>
        <w:t>я(</w:t>
      </w:r>
      <w:proofErr w:type="gramEnd"/>
      <w:r>
        <w:rPr>
          <w:color w:val="000000"/>
          <w:lang w:eastAsia="ru-RU" w:bidi="ru-RU"/>
        </w:rPr>
        <w:t xml:space="preserve">й) и </w:t>
      </w:r>
      <w:r w:rsidR="0079730E">
        <w:rPr>
          <w:color w:val="000000"/>
          <w:lang w:eastAsia="ru-RU" w:bidi="ru-RU"/>
        </w:rPr>
        <w:t xml:space="preserve">обоснованные </w:t>
      </w:r>
      <w:r>
        <w:rPr>
          <w:color w:val="000000"/>
          <w:lang w:eastAsia="ru-RU" w:bidi="ru-RU"/>
        </w:rPr>
        <w:t>предложения по развитию диагностированного явления.</w:t>
      </w:r>
      <w:r w:rsidR="0079730E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В случае объёмной методической разработки предложения выносятся в отдельный </w:t>
      </w:r>
      <w:r w:rsidRPr="00A47D29">
        <w:rPr>
          <w:i/>
          <w:color w:val="000000"/>
          <w:lang w:eastAsia="ru-RU" w:bidi="ru-RU"/>
        </w:rPr>
        <w:t>третий параграф</w:t>
      </w:r>
      <w:r>
        <w:rPr>
          <w:color w:val="000000"/>
          <w:lang w:eastAsia="ru-RU" w:bidi="ru-RU"/>
        </w:rPr>
        <w:t>.</w:t>
      </w:r>
    </w:p>
    <w:p w:rsidR="00636670" w:rsidRDefault="00610DE9" w:rsidP="00E131EB">
      <w:pPr>
        <w:pStyle w:val="20"/>
        <w:shd w:val="clear" w:color="auto" w:fill="auto"/>
        <w:tabs>
          <w:tab w:val="left" w:pos="9072"/>
        </w:tabs>
        <w:spacing w:before="0" w:after="0" w:line="360" w:lineRule="auto"/>
        <w:ind w:left="220" w:right="-2" w:firstLine="560"/>
        <w:jc w:val="both"/>
        <w:rPr>
          <w:color w:val="000000"/>
          <w:lang w:eastAsia="ru-RU" w:bidi="ru-RU"/>
        </w:rPr>
      </w:pPr>
      <w:r w:rsidRPr="00B2691F">
        <w:rPr>
          <w:rStyle w:val="21"/>
        </w:rPr>
        <w:t xml:space="preserve">- </w:t>
      </w:r>
      <w:r w:rsidR="00C57B81" w:rsidRPr="00B2691F">
        <w:rPr>
          <w:rStyle w:val="21"/>
        </w:rPr>
        <w:t>в заключени</w:t>
      </w:r>
      <w:proofErr w:type="gramStart"/>
      <w:r w:rsidR="00C57B81" w:rsidRPr="00B2691F">
        <w:rPr>
          <w:rStyle w:val="21"/>
        </w:rPr>
        <w:t>и</w:t>
      </w:r>
      <w:proofErr w:type="gramEnd"/>
      <w:r w:rsidR="00C57B81" w:rsidRPr="00B2691F">
        <w:rPr>
          <w:rStyle w:val="21"/>
        </w:rPr>
        <w:t xml:space="preserve"> (1-1,5</w:t>
      </w:r>
      <w:r w:rsidR="00E64C9A" w:rsidRPr="00B2691F">
        <w:rPr>
          <w:color w:val="000000"/>
          <w:lang w:eastAsia="ru-RU" w:bidi="ru-RU"/>
        </w:rPr>
        <w:t xml:space="preserve"> стр.) </w:t>
      </w:r>
      <w:r w:rsidR="00C57B81" w:rsidRPr="00B2691F">
        <w:rPr>
          <w:color w:val="000000"/>
          <w:lang w:eastAsia="ru-RU" w:bidi="ru-RU"/>
        </w:rPr>
        <w:t>необходимо подтвердить актуальность темы,</w:t>
      </w:r>
      <w:r w:rsidR="00E64C9A" w:rsidRPr="00B2691F">
        <w:rPr>
          <w:color w:val="000000"/>
          <w:lang w:eastAsia="ru-RU" w:bidi="ru-RU"/>
        </w:rPr>
        <w:t xml:space="preserve"> </w:t>
      </w:r>
      <w:r w:rsidR="00636670">
        <w:rPr>
          <w:color w:val="000000"/>
          <w:lang w:eastAsia="ru-RU" w:bidi="ru-RU"/>
        </w:rPr>
        <w:t>достижение цели, решение поставленных задач; в случае, если какие-либо задачи были не решены, необходимо указать объективную причину, помешавшую этому. Как правило, в заключени</w:t>
      </w:r>
      <w:proofErr w:type="gramStart"/>
      <w:r w:rsidR="00636670">
        <w:rPr>
          <w:color w:val="000000"/>
          <w:lang w:eastAsia="ru-RU" w:bidi="ru-RU"/>
        </w:rPr>
        <w:t>и</w:t>
      </w:r>
      <w:proofErr w:type="gramEnd"/>
      <w:r w:rsidR="00636670">
        <w:rPr>
          <w:color w:val="000000"/>
          <w:lang w:eastAsia="ru-RU" w:bidi="ru-RU"/>
        </w:rPr>
        <w:t xml:space="preserve"> указываются трудности, с которыми столкнулся автор во время работы, а также обозначаются пути и векторы дальнейших научных исследований и практической работы в указанном направлении. </w:t>
      </w:r>
    </w:p>
    <w:p w:rsidR="00A47D29" w:rsidRPr="00A47D29" w:rsidRDefault="00C57B81" w:rsidP="00E131EB">
      <w:pPr>
        <w:pStyle w:val="20"/>
        <w:shd w:val="clear" w:color="auto" w:fill="auto"/>
        <w:tabs>
          <w:tab w:val="left" w:pos="9072"/>
        </w:tabs>
        <w:spacing w:before="0" w:after="0" w:line="360" w:lineRule="auto"/>
        <w:ind w:left="220" w:right="-2" w:firstLine="560"/>
        <w:jc w:val="both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 xml:space="preserve">- </w:t>
      </w:r>
      <w:r w:rsidR="00E64C9A" w:rsidRPr="00B2691F">
        <w:rPr>
          <w:color w:val="000000"/>
          <w:lang w:eastAsia="ru-RU" w:bidi="ru-RU"/>
        </w:rPr>
        <w:t xml:space="preserve">в </w:t>
      </w:r>
      <w:r w:rsidR="00E64C9A" w:rsidRPr="00B2691F">
        <w:rPr>
          <w:rStyle w:val="21"/>
        </w:rPr>
        <w:t>списке литературы</w:t>
      </w:r>
      <w:r w:rsidR="00B306CD" w:rsidRPr="00B2691F">
        <w:rPr>
          <w:color w:val="000000"/>
          <w:lang w:eastAsia="ru-RU" w:bidi="ru-RU"/>
        </w:rPr>
        <w:t xml:space="preserve"> дается нумерованный перечень</w:t>
      </w:r>
      <w:r w:rsidR="00E64C9A" w:rsidRPr="00B2691F">
        <w:rPr>
          <w:color w:val="000000"/>
          <w:lang w:eastAsia="ru-RU" w:bidi="ru-RU"/>
        </w:rPr>
        <w:t xml:space="preserve"> </w:t>
      </w:r>
      <w:r w:rsidR="00B306CD" w:rsidRPr="00B2691F">
        <w:rPr>
          <w:color w:val="000000"/>
          <w:lang w:eastAsia="ru-RU" w:bidi="ru-RU"/>
        </w:rPr>
        <w:t>использованных изданий.</w:t>
      </w:r>
      <w:r w:rsidR="00E64C9A" w:rsidRPr="00B2691F">
        <w:rPr>
          <w:color w:val="000000"/>
          <w:lang w:eastAsia="ru-RU" w:bidi="ru-RU"/>
        </w:rPr>
        <w:t xml:space="preserve"> </w:t>
      </w:r>
      <w:r w:rsidR="002E0489" w:rsidRPr="00B2691F">
        <w:rPr>
          <w:color w:val="000000"/>
          <w:lang w:eastAsia="ru-RU" w:bidi="ru-RU"/>
        </w:rPr>
        <w:t xml:space="preserve">Список литературы оформляется в соответствии с </w:t>
      </w:r>
      <w:r w:rsidR="0079730E">
        <w:rPr>
          <w:color w:val="000000"/>
          <w:lang w:eastAsia="ru-RU" w:bidi="ru-RU"/>
        </w:rPr>
        <w:t xml:space="preserve">ГОСТ 2008. </w:t>
      </w:r>
      <w:hyperlink r:id="rId9" w:history="1">
        <w:r w:rsidR="0079730E" w:rsidRPr="00AC5DCF">
          <w:rPr>
            <w:rStyle w:val="a8"/>
            <w:lang w:eastAsia="ru-RU" w:bidi="ru-RU"/>
          </w:rPr>
          <w:t>http://www.ipr-ras.ru/gost-2008-references.pdf</w:t>
        </w:r>
        <w:proofErr w:type="gramStart"/>
      </w:hyperlink>
      <w:r w:rsidR="0079730E">
        <w:rPr>
          <w:color w:val="000000"/>
          <w:lang w:eastAsia="ru-RU" w:bidi="ru-RU"/>
        </w:rPr>
        <w:t xml:space="preserve">  </w:t>
      </w:r>
      <w:r w:rsidR="00B306CD" w:rsidRPr="00B2691F">
        <w:rPr>
          <w:color w:val="000000"/>
          <w:lang w:eastAsia="ru-RU" w:bidi="ru-RU"/>
        </w:rPr>
        <w:t>В</w:t>
      </w:r>
      <w:proofErr w:type="gramEnd"/>
      <w:r w:rsidR="00B306CD" w:rsidRPr="00B2691F">
        <w:rPr>
          <w:color w:val="000000"/>
          <w:lang w:eastAsia="ru-RU" w:bidi="ru-RU"/>
        </w:rPr>
        <w:t xml:space="preserve"> </w:t>
      </w:r>
      <w:r w:rsidRPr="00B2691F">
        <w:rPr>
          <w:color w:val="000000"/>
          <w:lang w:eastAsia="ru-RU" w:bidi="ru-RU"/>
        </w:rPr>
        <w:t>конце списка допустимо разместить использованные интернет-источники</w:t>
      </w:r>
      <w:r w:rsidR="00E64C9A" w:rsidRPr="00B2691F">
        <w:rPr>
          <w:color w:val="000000"/>
          <w:lang w:bidi="en-US"/>
        </w:rPr>
        <w:t xml:space="preserve">. </w:t>
      </w:r>
      <w:r w:rsidR="00E64C9A" w:rsidRPr="00B2691F">
        <w:rPr>
          <w:color w:val="000000"/>
          <w:lang w:eastAsia="ru-RU" w:bidi="ru-RU"/>
        </w:rPr>
        <w:t xml:space="preserve">Список литературы должен содержать не менее </w:t>
      </w:r>
      <w:r w:rsidRPr="00B2691F">
        <w:rPr>
          <w:color w:val="000000"/>
          <w:lang w:eastAsia="ru-RU" w:bidi="ru-RU"/>
        </w:rPr>
        <w:t>20</w:t>
      </w:r>
      <w:r w:rsidR="00B306CD" w:rsidRPr="00B2691F">
        <w:rPr>
          <w:color w:val="000000"/>
          <w:lang w:eastAsia="ru-RU" w:bidi="ru-RU"/>
        </w:rPr>
        <w:t>-25</w:t>
      </w:r>
      <w:r w:rsidRPr="00B2691F">
        <w:rPr>
          <w:color w:val="000000"/>
          <w:lang w:eastAsia="ru-RU" w:bidi="ru-RU"/>
        </w:rPr>
        <w:t xml:space="preserve"> источников</w:t>
      </w:r>
      <w:r w:rsidR="00B306CD" w:rsidRPr="00B2691F">
        <w:rPr>
          <w:color w:val="000000"/>
          <w:lang w:eastAsia="ru-RU" w:bidi="ru-RU"/>
        </w:rPr>
        <w:t xml:space="preserve">. Желательно использовать </w:t>
      </w:r>
      <w:r w:rsidRPr="00B2691F">
        <w:rPr>
          <w:color w:val="000000"/>
          <w:lang w:eastAsia="ru-RU" w:bidi="ru-RU"/>
        </w:rPr>
        <w:t xml:space="preserve">монографии, </w:t>
      </w:r>
      <w:r w:rsidR="00837BD9">
        <w:rPr>
          <w:color w:val="000000"/>
          <w:lang w:eastAsia="ru-RU" w:bidi="ru-RU"/>
        </w:rPr>
        <w:t xml:space="preserve">статьи в </w:t>
      </w:r>
      <w:r w:rsidR="00E64C9A" w:rsidRPr="00B2691F">
        <w:rPr>
          <w:color w:val="000000"/>
          <w:lang w:eastAsia="ru-RU" w:bidi="ru-RU"/>
        </w:rPr>
        <w:t>научны</w:t>
      </w:r>
      <w:r w:rsidR="00837BD9">
        <w:rPr>
          <w:color w:val="000000"/>
          <w:lang w:eastAsia="ru-RU" w:bidi="ru-RU"/>
        </w:rPr>
        <w:t xml:space="preserve">х журналах, </w:t>
      </w:r>
      <w:r w:rsidR="00FF4F6B" w:rsidRPr="00B2691F">
        <w:rPr>
          <w:color w:val="000000"/>
          <w:lang w:eastAsia="ru-RU" w:bidi="ru-RU"/>
        </w:rPr>
        <w:t>в том числе и электронные</w:t>
      </w:r>
      <w:r w:rsidR="00E64C9A" w:rsidRPr="00B2691F">
        <w:rPr>
          <w:color w:val="000000"/>
          <w:lang w:eastAsia="ru-RU" w:bidi="ru-RU"/>
        </w:rPr>
        <w:t xml:space="preserve">. </w:t>
      </w:r>
      <w:r w:rsidR="00FF4F6B" w:rsidRPr="00B2691F">
        <w:rPr>
          <w:color w:val="000000"/>
          <w:lang w:eastAsia="ru-RU" w:bidi="ru-RU"/>
        </w:rPr>
        <w:t>Н</w:t>
      </w:r>
      <w:r w:rsidR="00B306CD" w:rsidRPr="00B2691F">
        <w:rPr>
          <w:color w:val="000000"/>
          <w:lang w:eastAsia="ru-RU" w:bidi="ru-RU"/>
        </w:rPr>
        <w:t>е рекомендуется</w:t>
      </w:r>
      <w:r w:rsidR="00FF4F6B" w:rsidRPr="00B2691F">
        <w:rPr>
          <w:color w:val="000000"/>
          <w:lang w:eastAsia="ru-RU" w:bidi="ru-RU"/>
        </w:rPr>
        <w:t xml:space="preserve"> использовать учебную литературу</w:t>
      </w:r>
      <w:r w:rsidR="00837BD9">
        <w:rPr>
          <w:color w:val="000000"/>
          <w:lang w:eastAsia="ru-RU" w:bidi="ru-RU"/>
        </w:rPr>
        <w:t xml:space="preserve"> за исключением классических учебников</w:t>
      </w:r>
      <w:r w:rsidR="00E64C9A" w:rsidRPr="00B2691F">
        <w:rPr>
          <w:color w:val="000000"/>
          <w:lang w:eastAsia="ru-RU" w:bidi="ru-RU"/>
        </w:rPr>
        <w:t>. Все литературные источники располагаются в алфавитном порядке</w:t>
      </w:r>
      <w:r w:rsidR="00B306CD" w:rsidRPr="00B2691F">
        <w:rPr>
          <w:color w:val="000000"/>
          <w:lang w:eastAsia="ru-RU" w:bidi="ru-RU"/>
        </w:rPr>
        <w:t xml:space="preserve"> (по первой букве фамилии автора)</w:t>
      </w:r>
      <w:r w:rsidR="00E64C9A" w:rsidRPr="00B2691F">
        <w:rPr>
          <w:color w:val="000000"/>
          <w:lang w:eastAsia="ru-RU" w:bidi="ru-RU"/>
        </w:rPr>
        <w:t>. В случае использования работ одного автора следует помещать их в хронологической последовательности издания;</w:t>
      </w:r>
      <w:r w:rsidR="00B306CD" w:rsidRPr="00B2691F">
        <w:rPr>
          <w:color w:val="000000"/>
          <w:lang w:eastAsia="ru-RU" w:bidi="ru-RU"/>
        </w:rPr>
        <w:t xml:space="preserve"> </w:t>
      </w:r>
      <w:r w:rsidR="00FF4F6B" w:rsidRPr="00B2691F">
        <w:rPr>
          <w:color w:val="000000"/>
          <w:lang w:eastAsia="ru-RU" w:bidi="ru-RU"/>
        </w:rPr>
        <w:t>н</w:t>
      </w:r>
      <w:r w:rsidR="00B306CD" w:rsidRPr="00B2691F">
        <w:rPr>
          <w:color w:val="000000"/>
          <w:lang w:eastAsia="ru-RU" w:bidi="ru-RU"/>
        </w:rPr>
        <w:t xml:space="preserve">е менее 25% источников должны быть изданы за последние 3 года. </w:t>
      </w:r>
      <w:r w:rsidR="00A47D29">
        <w:rPr>
          <w:color w:val="000000"/>
          <w:lang w:eastAsia="ru-RU" w:bidi="ru-RU"/>
        </w:rPr>
        <w:t xml:space="preserve">За исключением классических фундаментальных трудов, рекомендуется использовать только источники, вышедшие в </w:t>
      </w:r>
      <w:r w:rsidR="00A47D29">
        <w:rPr>
          <w:color w:val="000000"/>
          <w:lang w:val="en-US" w:eastAsia="ru-RU" w:bidi="ru-RU"/>
        </w:rPr>
        <w:t>XXI</w:t>
      </w:r>
      <w:r w:rsidR="00A47D29" w:rsidRPr="00A47D29">
        <w:rPr>
          <w:color w:val="000000"/>
          <w:lang w:eastAsia="ru-RU" w:bidi="ru-RU"/>
        </w:rPr>
        <w:t xml:space="preserve"> </w:t>
      </w:r>
      <w:r w:rsidR="00A47D29">
        <w:rPr>
          <w:color w:val="000000"/>
          <w:lang w:eastAsia="ru-RU" w:bidi="ru-RU"/>
        </w:rPr>
        <w:t xml:space="preserve">веке. </w:t>
      </w:r>
    </w:p>
    <w:p w:rsidR="00A47D29" w:rsidRPr="00A47D29" w:rsidRDefault="00A47D29" w:rsidP="00E131EB">
      <w:pPr>
        <w:pStyle w:val="20"/>
        <w:shd w:val="clear" w:color="auto" w:fill="auto"/>
        <w:tabs>
          <w:tab w:val="left" w:pos="9072"/>
        </w:tabs>
        <w:spacing w:before="0" w:after="0" w:line="360" w:lineRule="auto"/>
        <w:ind w:left="220" w:right="-2" w:firstLine="560"/>
        <w:jc w:val="both"/>
        <w:rPr>
          <w:i/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 xml:space="preserve">- в </w:t>
      </w:r>
      <w:r>
        <w:rPr>
          <w:rStyle w:val="21"/>
        </w:rPr>
        <w:t xml:space="preserve">приложения, </w:t>
      </w:r>
      <w:r w:rsidRPr="00A47D29">
        <w:rPr>
          <w:rStyle w:val="21"/>
          <w:i w:val="0"/>
        </w:rPr>
        <w:t>как правило, выносятся схемы и таблицы, отражающие данные, полученные по итогам эксперимента, тематические планы, раздаточный материал, сценарии занятий, игр, работы детей и пр</w:t>
      </w:r>
      <w:proofErr w:type="gramStart"/>
      <w:r w:rsidRPr="00A47D29">
        <w:rPr>
          <w:rStyle w:val="21"/>
          <w:i w:val="0"/>
        </w:rPr>
        <w:t xml:space="preserve">.. </w:t>
      </w:r>
      <w:proofErr w:type="gramEnd"/>
    </w:p>
    <w:p w:rsidR="00E64C9A" w:rsidRPr="00B2691F" w:rsidRDefault="00B306CD" w:rsidP="00E131EB">
      <w:pPr>
        <w:pStyle w:val="20"/>
        <w:shd w:val="clear" w:color="auto" w:fill="auto"/>
        <w:tabs>
          <w:tab w:val="left" w:pos="9072"/>
        </w:tabs>
        <w:spacing w:before="0" w:after="0" w:line="360" w:lineRule="auto"/>
        <w:ind w:left="220" w:right="-2" w:firstLine="560"/>
        <w:jc w:val="both"/>
        <w:rPr>
          <w:color w:val="000000"/>
          <w:lang w:eastAsia="ru-RU" w:bidi="ru-RU"/>
        </w:rPr>
      </w:pPr>
      <w:r w:rsidRPr="00B2691F">
        <w:rPr>
          <w:rStyle w:val="21"/>
        </w:rPr>
        <w:t>О</w:t>
      </w:r>
      <w:r w:rsidR="00E64C9A" w:rsidRPr="00B2691F">
        <w:rPr>
          <w:rStyle w:val="21"/>
        </w:rPr>
        <w:t>формление</w:t>
      </w:r>
      <w:r w:rsidR="00E64C9A" w:rsidRPr="00B2691F">
        <w:rPr>
          <w:color w:val="000000"/>
          <w:lang w:eastAsia="ru-RU" w:bidi="ru-RU"/>
        </w:rPr>
        <w:t xml:space="preserve"> курсовой </w:t>
      </w:r>
      <w:r w:rsidR="00B2691F" w:rsidRPr="00B2691F">
        <w:rPr>
          <w:color w:val="000000"/>
          <w:lang w:eastAsia="ru-RU" w:bidi="ru-RU"/>
        </w:rPr>
        <w:t xml:space="preserve">работы </w:t>
      </w:r>
      <w:r w:rsidR="00E64C9A" w:rsidRPr="00B2691F">
        <w:rPr>
          <w:color w:val="000000"/>
          <w:lang w:eastAsia="ru-RU" w:bidi="ru-RU"/>
        </w:rPr>
        <w:t xml:space="preserve">должно быть выполнено машинописным способом в соответствии со следующими </w:t>
      </w:r>
      <w:r w:rsidR="00E64C9A" w:rsidRPr="00A47D29">
        <w:rPr>
          <w:color w:val="000000"/>
          <w:lang w:eastAsia="ru-RU" w:bidi="ru-RU"/>
        </w:rPr>
        <w:t xml:space="preserve">требованиями: </w:t>
      </w:r>
      <w:r w:rsidR="00E64C9A" w:rsidRPr="00A47D29">
        <w:rPr>
          <w:rStyle w:val="22"/>
          <w:b w:val="0"/>
        </w:rPr>
        <w:t>печатный шрифт</w:t>
      </w:r>
      <w:r w:rsidR="00E64C9A" w:rsidRPr="00A47D29">
        <w:rPr>
          <w:rStyle w:val="22"/>
        </w:rPr>
        <w:t xml:space="preserve"> </w:t>
      </w:r>
      <w:r w:rsidR="00E64C9A" w:rsidRPr="00A47D29">
        <w:rPr>
          <w:color w:val="000000"/>
          <w:lang w:eastAsia="ru-RU" w:bidi="ru-RU"/>
        </w:rPr>
        <w:t xml:space="preserve">- </w:t>
      </w:r>
      <w:r w:rsidR="00E64C9A" w:rsidRPr="00A47D29">
        <w:rPr>
          <w:color w:val="000000"/>
          <w:lang w:val="en-US" w:bidi="en-US"/>
        </w:rPr>
        <w:t>Times</w:t>
      </w:r>
      <w:r w:rsidR="00E64C9A" w:rsidRPr="00A47D29">
        <w:rPr>
          <w:color w:val="000000"/>
          <w:lang w:bidi="en-US"/>
        </w:rPr>
        <w:t xml:space="preserve"> </w:t>
      </w:r>
      <w:r w:rsidR="00E64C9A" w:rsidRPr="00A47D29">
        <w:rPr>
          <w:color w:val="000000"/>
          <w:lang w:val="en-US" w:bidi="en-US"/>
        </w:rPr>
        <w:t>New</w:t>
      </w:r>
      <w:r w:rsidR="00E64C9A" w:rsidRPr="00A47D29">
        <w:rPr>
          <w:color w:val="000000"/>
          <w:lang w:bidi="en-US"/>
        </w:rPr>
        <w:t xml:space="preserve"> </w:t>
      </w:r>
      <w:r w:rsidR="00E64C9A" w:rsidRPr="00A47D29">
        <w:rPr>
          <w:color w:val="000000"/>
          <w:lang w:val="en-US" w:bidi="en-US"/>
        </w:rPr>
        <w:t>Roman</w:t>
      </w:r>
      <w:r w:rsidR="00E64C9A" w:rsidRPr="00A47D29">
        <w:rPr>
          <w:color w:val="000000"/>
          <w:lang w:bidi="en-US"/>
        </w:rPr>
        <w:t xml:space="preserve">, </w:t>
      </w:r>
      <w:r w:rsidR="00E64C9A" w:rsidRPr="00A47D29">
        <w:rPr>
          <w:color w:val="000000"/>
          <w:lang w:eastAsia="ru-RU" w:bidi="ru-RU"/>
        </w:rPr>
        <w:t xml:space="preserve">кегль (размер) 14; </w:t>
      </w:r>
      <w:r w:rsidR="00E64C9A" w:rsidRPr="00A47D29">
        <w:rPr>
          <w:rStyle w:val="22"/>
          <w:b w:val="0"/>
        </w:rPr>
        <w:t>листы бумаги</w:t>
      </w:r>
      <w:r w:rsidR="00E64C9A" w:rsidRPr="00A47D29">
        <w:rPr>
          <w:rStyle w:val="22"/>
        </w:rPr>
        <w:t xml:space="preserve"> </w:t>
      </w:r>
      <w:r w:rsidR="00E64C9A" w:rsidRPr="00A47D29">
        <w:rPr>
          <w:color w:val="000000"/>
          <w:lang w:eastAsia="ru-RU" w:bidi="ru-RU"/>
        </w:rPr>
        <w:t>- формата А</w:t>
      </w:r>
      <w:proofErr w:type="gramStart"/>
      <w:r w:rsidR="00E64C9A" w:rsidRPr="00A47D29">
        <w:rPr>
          <w:color w:val="000000"/>
          <w:lang w:eastAsia="ru-RU" w:bidi="ru-RU"/>
        </w:rPr>
        <w:t>4</w:t>
      </w:r>
      <w:proofErr w:type="gramEnd"/>
      <w:r w:rsidR="00E64C9A" w:rsidRPr="00A47D29">
        <w:rPr>
          <w:color w:val="000000"/>
          <w:lang w:eastAsia="ru-RU" w:bidi="ru-RU"/>
        </w:rPr>
        <w:t>, все страницы должны быть пронумерованы, с размером поле</w:t>
      </w:r>
      <w:r w:rsidRPr="00A47D29">
        <w:rPr>
          <w:color w:val="000000"/>
          <w:lang w:eastAsia="ru-RU" w:bidi="ru-RU"/>
        </w:rPr>
        <w:t>й: левое – 3</w:t>
      </w:r>
      <w:r w:rsidR="00E64C9A" w:rsidRPr="00A47D29">
        <w:rPr>
          <w:color w:val="000000"/>
          <w:lang w:eastAsia="ru-RU" w:bidi="ru-RU"/>
        </w:rPr>
        <w:t xml:space="preserve"> см;</w:t>
      </w:r>
      <w:r w:rsidRPr="00A47D29">
        <w:rPr>
          <w:color w:val="000000"/>
          <w:lang w:eastAsia="ru-RU" w:bidi="ru-RU"/>
        </w:rPr>
        <w:t xml:space="preserve"> правое – 1,5, верхнее и </w:t>
      </w:r>
      <w:r w:rsidRPr="00A47D29">
        <w:rPr>
          <w:color w:val="000000"/>
          <w:lang w:eastAsia="ru-RU" w:bidi="ru-RU"/>
        </w:rPr>
        <w:lastRenderedPageBreak/>
        <w:t>нижнее по 2 см.;</w:t>
      </w:r>
      <w:r w:rsidR="00E64C9A" w:rsidRPr="00A47D29">
        <w:rPr>
          <w:color w:val="000000"/>
          <w:lang w:eastAsia="ru-RU" w:bidi="ru-RU"/>
        </w:rPr>
        <w:t xml:space="preserve"> </w:t>
      </w:r>
      <w:r w:rsidR="002E0489" w:rsidRPr="00A47D29">
        <w:rPr>
          <w:rStyle w:val="22"/>
          <w:b w:val="0"/>
        </w:rPr>
        <w:t>меж</w:t>
      </w:r>
      <w:r w:rsidR="00E64C9A" w:rsidRPr="00A47D29">
        <w:rPr>
          <w:rStyle w:val="22"/>
          <w:b w:val="0"/>
        </w:rPr>
        <w:t>строчный интервал</w:t>
      </w:r>
      <w:r w:rsidR="00E64C9A" w:rsidRPr="00A47D29">
        <w:rPr>
          <w:rStyle w:val="22"/>
        </w:rPr>
        <w:t xml:space="preserve"> - </w:t>
      </w:r>
      <w:r w:rsidR="00E64C9A" w:rsidRPr="00A47D29">
        <w:rPr>
          <w:color w:val="000000"/>
          <w:lang w:eastAsia="ru-RU" w:bidi="ru-RU"/>
        </w:rPr>
        <w:t xml:space="preserve">полуторный; </w:t>
      </w:r>
      <w:r w:rsidR="002E0489" w:rsidRPr="00A47D29">
        <w:rPr>
          <w:color w:val="000000"/>
          <w:lang w:eastAsia="ru-RU" w:bidi="ru-RU"/>
        </w:rPr>
        <w:t>отступ</w:t>
      </w:r>
      <w:r w:rsidR="00E64C9A" w:rsidRPr="00A47D29">
        <w:rPr>
          <w:color w:val="000000"/>
          <w:lang w:eastAsia="ru-RU" w:bidi="ru-RU"/>
        </w:rPr>
        <w:t xml:space="preserve"> </w:t>
      </w:r>
      <w:r w:rsidR="002E0489" w:rsidRPr="00A47D29">
        <w:rPr>
          <w:color w:val="000000"/>
          <w:lang w:eastAsia="ru-RU" w:bidi="ru-RU"/>
        </w:rPr>
        <w:t>-</w:t>
      </w:r>
      <w:r w:rsidR="00E64C9A" w:rsidRPr="00A47D29">
        <w:rPr>
          <w:color w:val="000000"/>
          <w:lang w:eastAsia="ru-RU" w:bidi="ru-RU"/>
        </w:rPr>
        <w:t xml:space="preserve"> 1,25 см; </w:t>
      </w:r>
      <w:r w:rsidR="002E0489" w:rsidRPr="00A47D29">
        <w:rPr>
          <w:color w:val="000000"/>
          <w:lang w:eastAsia="ru-RU" w:bidi="ru-RU"/>
        </w:rPr>
        <w:t xml:space="preserve">выравнивание текста </w:t>
      </w:r>
      <w:r w:rsidR="00E64C9A" w:rsidRPr="00A47D29">
        <w:rPr>
          <w:rStyle w:val="22"/>
          <w:b w:val="0"/>
        </w:rPr>
        <w:t>но ширине</w:t>
      </w:r>
      <w:r w:rsidR="002E0489" w:rsidRPr="00A47D29">
        <w:rPr>
          <w:rStyle w:val="22"/>
          <w:b w:val="0"/>
        </w:rPr>
        <w:t>, заголовки – по центру</w:t>
      </w:r>
      <w:r w:rsidR="00A47D29">
        <w:rPr>
          <w:rStyle w:val="22"/>
          <w:b w:val="0"/>
        </w:rPr>
        <w:t xml:space="preserve">. Названия глав и параграфов пишутся </w:t>
      </w:r>
      <w:r w:rsidR="00A47D29" w:rsidRPr="00A47D29">
        <w:rPr>
          <w:rStyle w:val="22"/>
        </w:rPr>
        <w:t>жирным</w:t>
      </w:r>
      <w:r w:rsidR="00E64C9A" w:rsidRPr="00A47D29">
        <w:rPr>
          <w:b/>
          <w:color w:val="000000"/>
          <w:lang w:eastAsia="ru-RU" w:bidi="ru-RU"/>
        </w:rPr>
        <w:t xml:space="preserve"> </w:t>
      </w:r>
      <w:r w:rsidR="00A47D29">
        <w:rPr>
          <w:b/>
          <w:color w:val="000000"/>
          <w:lang w:eastAsia="ru-RU" w:bidi="ru-RU"/>
        </w:rPr>
        <w:t xml:space="preserve">шрифтом, </w:t>
      </w:r>
      <w:r w:rsidR="00A47D29" w:rsidRPr="00A47D29">
        <w:rPr>
          <w:color w:val="000000"/>
          <w:lang w:eastAsia="ru-RU" w:bidi="ru-RU"/>
        </w:rPr>
        <w:t>названия глав</w:t>
      </w:r>
      <w:r w:rsidR="00A47D29">
        <w:rPr>
          <w:b/>
          <w:color w:val="000000"/>
          <w:lang w:eastAsia="ru-RU" w:bidi="ru-RU"/>
        </w:rPr>
        <w:t xml:space="preserve"> – ЗАГЛАВНЫМИ </w:t>
      </w:r>
      <w:r w:rsidR="00A47D29" w:rsidRPr="00A47D29">
        <w:rPr>
          <w:color w:val="000000"/>
          <w:lang w:eastAsia="ru-RU" w:bidi="ru-RU"/>
        </w:rPr>
        <w:t>буквами.</w:t>
      </w:r>
      <w:r w:rsidR="00A47D29">
        <w:rPr>
          <w:color w:val="000000"/>
          <w:lang w:eastAsia="ru-RU" w:bidi="ru-RU"/>
        </w:rPr>
        <w:t xml:space="preserve"> </w:t>
      </w:r>
      <w:r w:rsidR="00E64C9A" w:rsidRPr="00B2691F">
        <w:rPr>
          <w:color w:val="000000"/>
          <w:lang w:eastAsia="ru-RU" w:bidi="ru-RU"/>
        </w:rPr>
        <w:t>Объём курсовой в целом не должен превышать 20-30 страниц</w:t>
      </w:r>
      <w:r w:rsidR="00E64C9A" w:rsidRPr="00B2691F">
        <w:t xml:space="preserve"> </w:t>
      </w:r>
      <w:r w:rsidR="00E64C9A" w:rsidRPr="00B2691F">
        <w:rPr>
          <w:color w:val="000000"/>
          <w:lang w:eastAsia="ru-RU" w:bidi="ru-RU"/>
        </w:rPr>
        <w:t>машинописного текста.</w:t>
      </w:r>
    </w:p>
    <w:p w:rsidR="00E64C9A" w:rsidRPr="00B2691F" w:rsidRDefault="00E64C9A" w:rsidP="00E131EB">
      <w:pPr>
        <w:pStyle w:val="20"/>
        <w:shd w:val="clear" w:color="auto" w:fill="auto"/>
        <w:tabs>
          <w:tab w:val="left" w:pos="8599"/>
          <w:tab w:val="left" w:pos="9072"/>
        </w:tabs>
        <w:spacing w:before="0" w:after="0" w:line="360" w:lineRule="auto"/>
        <w:ind w:left="220" w:right="-2" w:firstLine="560"/>
        <w:jc w:val="both"/>
        <w:rPr>
          <w:b/>
          <w:color w:val="000000"/>
          <w:lang w:eastAsia="ru-RU" w:bidi="ru-RU"/>
        </w:rPr>
      </w:pPr>
      <w:r w:rsidRPr="00B2691F">
        <w:rPr>
          <w:b/>
          <w:color w:val="000000"/>
          <w:lang w:eastAsia="ru-RU" w:bidi="ru-RU"/>
        </w:rPr>
        <w:t>Уникальность текста (без приложений)</w:t>
      </w:r>
      <w:r w:rsidR="009631D5" w:rsidRPr="00B2691F">
        <w:rPr>
          <w:b/>
          <w:color w:val="000000"/>
          <w:lang w:eastAsia="ru-RU" w:bidi="ru-RU"/>
        </w:rPr>
        <w:t xml:space="preserve"> должна быть</w:t>
      </w:r>
      <w:r w:rsidRPr="00B2691F">
        <w:rPr>
          <w:b/>
          <w:color w:val="000000"/>
          <w:lang w:eastAsia="ru-RU" w:bidi="ru-RU"/>
        </w:rPr>
        <w:t xml:space="preserve"> не менее </w:t>
      </w:r>
      <w:r w:rsidR="003F3ABA">
        <w:rPr>
          <w:b/>
          <w:color w:val="000000"/>
          <w:lang w:eastAsia="ru-RU" w:bidi="ru-RU"/>
        </w:rPr>
        <w:t xml:space="preserve">75 </w:t>
      </w:r>
      <w:r w:rsidRPr="00B2691F">
        <w:rPr>
          <w:b/>
          <w:color w:val="000000"/>
          <w:lang w:eastAsia="ru-RU" w:bidi="ru-RU"/>
        </w:rPr>
        <w:t>%.</w:t>
      </w:r>
    </w:p>
    <w:p w:rsidR="00E64C9A" w:rsidRPr="00B2691F" w:rsidRDefault="002E0489" w:rsidP="00E131EB">
      <w:pPr>
        <w:pStyle w:val="20"/>
        <w:shd w:val="clear" w:color="auto" w:fill="auto"/>
        <w:tabs>
          <w:tab w:val="left" w:pos="8599"/>
          <w:tab w:val="left" w:pos="9072"/>
        </w:tabs>
        <w:spacing w:before="0" w:after="0" w:line="360" w:lineRule="auto"/>
        <w:ind w:left="220" w:right="-2" w:firstLine="560"/>
        <w:jc w:val="both"/>
        <w:rPr>
          <w:color w:val="000000"/>
          <w:lang w:eastAsia="ru-RU" w:bidi="ru-RU"/>
        </w:rPr>
      </w:pPr>
      <w:proofErr w:type="gramStart"/>
      <w:r w:rsidRPr="00B2691F">
        <w:rPr>
          <w:color w:val="000000"/>
          <w:lang w:eastAsia="ru-RU" w:bidi="ru-RU"/>
        </w:rPr>
        <w:t>Готовые работы (</w:t>
      </w:r>
      <w:r w:rsidR="00E64C9A" w:rsidRPr="00B2691F">
        <w:rPr>
          <w:color w:val="000000"/>
          <w:lang w:eastAsia="ru-RU" w:bidi="ru-RU"/>
        </w:rPr>
        <w:t xml:space="preserve">бумажный вариант курсовых работ с оценкой и подписью руководителя </w:t>
      </w:r>
      <w:r w:rsidR="00773BB3" w:rsidRPr="00B2691F">
        <w:rPr>
          <w:color w:val="000000"/>
          <w:lang w:eastAsia="ru-RU" w:bidi="ru-RU"/>
        </w:rPr>
        <w:t>на титуле, а также электронный вариант работы со сканом титула, сдается лаборант</w:t>
      </w:r>
      <w:r w:rsidRPr="00B2691F">
        <w:rPr>
          <w:color w:val="000000"/>
          <w:lang w:eastAsia="ru-RU" w:bidi="ru-RU"/>
        </w:rPr>
        <w:t>у кафедры п</w:t>
      </w:r>
      <w:r w:rsidR="00773BB3" w:rsidRPr="00B2691F">
        <w:rPr>
          <w:color w:val="000000"/>
          <w:lang w:eastAsia="ru-RU" w:bidi="ru-RU"/>
        </w:rPr>
        <w:t>сихологи</w:t>
      </w:r>
      <w:r w:rsidRPr="00B2691F">
        <w:rPr>
          <w:color w:val="000000"/>
          <w:lang w:eastAsia="ru-RU" w:bidi="ru-RU"/>
        </w:rPr>
        <w:t>и, педагогики и социально-гуманитарных дисциплин</w:t>
      </w:r>
      <w:r w:rsidR="00773BB3" w:rsidRPr="00B2691F">
        <w:rPr>
          <w:color w:val="000000"/>
          <w:lang w:eastAsia="ru-RU" w:bidi="ru-RU"/>
        </w:rPr>
        <w:t xml:space="preserve"> </w:t>
      </w:r>
      <w:r w:rsidRPr="00B2691F">
        <w:rPr>
          <w:color w:val="000000"/>
          <w:lang w:eastAsia="ru-RU" w:bidi="ru-RU"/>
        </w:rPr>
        <w:t>непосредственно после</w:t>
      </w:r>
      <w:r w:rsidR="00773BB3" w:rsidRPr="00B2691F">
        <w:rPr>
          <w:color w:val="000000"/>
          <w:lang w:eastAsia="ru-RU" w:bidi="ru-RU"/>
        </w:rPr>
        <w:t xml:space="preserve"> защиты</w:t>
      </w:r>
      <w:r w:rsidRPr="00B2691F">
        <w:rPr>
          <w:color w:val="000000"/>
          <w:lang w:eastAsia="ru-RU" w:bidi="ru-RU"/>
        </w:rPr>
        <w:t xml:space="preserve"> курсовой и получения оценки</w:t>
      </w:r>
      <w:r w:rsidR="00773BB3" w:rsidRPr="00B2691F">
        <w:rPr>
          <w:color w:val="000000"/>
          <w:lang w:eastAsia="ru-RU" w:bidi="ru-RU"/>
        </w:rPr>
        <w:t>.</w:t>
      </w:r>
      <w:proofErr w:type="gramEnd"/>
    </w:p>
    <w:p w:rsidR="00773BB3" w:rsidRPr="00B2691F" w:rsidRDefault="00773BB3">
      <w:pPr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br w:type="page"/>
      </w:r>
    </w:p>
    <w:p w:rsidR="00614A23" w:rsidRPr="00B2691F" w:rsidRDefault="00614A23" w:rsidP="00614A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B2691F"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  <w:lastRenderedPageBreak/>
        <w:t>ПРИЛОЖЕНИЯ</w:t>
      </w:r>
    </w:p>
    <w:p w:rsidR="00614A23" w:rsidRPr="00B2691F" w:rsidRDefault="00614A23" w:rsidP="00614A23">
      <w:pPr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B2691F"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  <w:t>Приложение 1</w:t>
      </w:r>
    </w:p>
    <w:p w:rsidR="00773BB3" w:rsidRPr="00B2691F" w:rsidRDefault="00773BB3" w:rsidP="00773B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947410" cy="10655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773BB3" w:rsidRPr="00B2691F" w:rsidTr="00FF4F6B">
        <w:tc>
          <w:tcPr>
            <w:tcW w:w="4885" w:type="dxa"/>
            <w:shd w:val="clear" w:color="auto" w:fill="auto"/>
          </w:tcPr>
          <w:p w:rsidR="00773BB3" w:rsidRPr="00B2691F" w:rsidRDefault="00773BB3" w:rsidP="00773BB3">
            <w:pPr>
              <w:widowControl w:val="0"/>
              <w:tabs>
                <w:tab w:val="left" w:pos="45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B2691F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ОДОБРЕНО</w:t>
            </w:r>
          </w:p>
          <w:p w:rsidR="00773BB3" w:rsidRPr="00B2691F" w:rsidRDefault="00773BB3" w:rsidP="00773BB3">
            <w:pPr>
              <w:widowControl w:val="0"/>
              <w:tabs>
                <w:tab w:val="left" w:pos="4536"/>
                <w:tab w:val="left" w:pos="45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B2691F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Студенческим советом</w:t>
            </w:r>
          </w:p>
          <w:p w:rsidR="00773BB3" w:rsidRPr="00B2691F" w:rsidRDefault="00773BB3" w:rsidP="00773BB3">
            <w:pPr>
              <w:tabs>
                <w:tab w:val="left" w:pos="45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«30» октября </w:t>
            </w:r>
            <w:r w:rsidRPr="00B26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2014 года, </w:t>
            </w:r>
          </w:p>
          <w:p w:rsidR="00773BB3" w:rsidRPr="00B2691F" w:rsidRDefault="00773BB3" w:rsidP="00773BB3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</w:t>
            </w:r>
            <w:r w:rsidRPr="00B2691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№ 33</w:t>
            </w:r>
          </w:p>
        </w:tc>
        <w:tc>
          <w:tcPr>
            <w:tcW w:w="4886" w:type="dxa"/>
            <w:shd w:val="clear" w:color="auto" w:fill="auto"/>
          </w:tcPr>
          <w:p w:rsidR="00773BB3" w:rsidRPr="00B2691F" w:rsidRDefault="00773BB3" w:rsidP="00773BB3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УТВЕРЖДЕНО</w:t>
            </w:r>
          </w:p>
          <w:p w:rsidR="00773BB3" w:rsidRPr="00B2691F" w:rsidRDefault="00773BB3" w:rsidP="00773BB3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приказом ректора</w:t>
            </w:r>
          </w:p>
          <w:p w:rsidR="00773BB3" w:rsidRPr="00B2691F" w:rsidRDefault="00773BB3" w:rsidP="0077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от «6» ноября 2014 года </w:t>
            </w:r>
          </w:p>
          <w:p w:rsidR="00773BB3" w:rsidRPr="00B2691F" w:rsidRDefault="00773BB3" w:rsidP="0077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№ 121</w:t>
            </w:r>
          </w:p>
        </w:tc>
      </w:tr>
    </w:tbl>
    <w:p w:rsidR="00773BB3" w:rsidRPr="00B2691F" w:rsidRDefault="00773BB3" w:rsidP="00773B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773BB3" w:rsidRPr="00B2691F" w:rsidRDefault="00773BB3" w:rsidP="00773B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773BB3" w:rsidRPr="00B2691F" w:rsidRDefault="00773BB3" w:rsidP="00773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29"/>
          <w:lang w:eastAsia="ru-RU"/>
        </w:rPr>
        <w:t xml:space="preserve">ПОЛОЖЕНИЕ </w:t>
      </w:r>
    </w:p>
    <w:p w:rsidR="00773BB3" w:rsidRPr="00B2691F" w:rsidRDefault="00773BB3" w:rsidP="00773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9"/>
          <w:lang w:eastAsia="ru-RU"/>
        </w:rPr>
      </w:pPr>
      <w:r w:rsidRPr="00B2691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9"/>
          <w:lang w:eastAsia="ru-RU"/>
        </w:rPr>
        <w:t xml:space="preserve">о курсовой работе </w:t>
      </w:r>
    </w:p>
    <w:p w:rsidR="00773BB3" w:rsidRPr="00B2691F" w:rsidRDefault="00773BB3" w:rsidP="00773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9"/>
          <w:lang w:eastAsia="ru-RU"/>
        </w:rPr>
      </w:pPr>
    </w:p>
    <w:p w:rsidR="00773BB3" w:rsidRPr="00B2691F" w:rsidRDefault="00773BB3" w:rsidP="00773BB3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Общие положения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Положение регламентирует требования к содержанию и оформлению курсовых работ</w:t>
      </w:r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определяет порядок подготовки, аттестации и хранения курсовых работ, студентов Частного образовательного учреждения высшего образования «Московский университет имени С.Ю. Витте» (далее – Университет).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Курсовое проектирование (выполнение курсовой работы) по одной или нескольким дисциплинам (модулям) является одним из видов учебных занятий студента, предусмотренным учебным планом направления подготовки </w:t>
      </w:r>
      <w:proofErr w:type="spellStart"/>
      <w:r w:rsidR="000C7F83"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Результат курсовой работы оценивается </w:t>
      </w:r>
      <w:proofErr w:type="gramStart"/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proofErr w:type="gramEnd"/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промежуточной аттестация студента.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Курсовая работа представляет собой логически завершенное и оформленное в виде текста изложение студентом содержания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отдельных проблем, задач и методов их решения в изучаемой области знаний и выполняется с целью углубленного изучения отдельных тем соответствующих учебных дисциплин и овладе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ния исследовательскими навыками. 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процессе выполнения курсовой работы решаются следующие задачи: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закрепление и углубление теоретических и практических знаний по дисциплине;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выработка умений применять полученные знания для решения конкретных профессиональных задач;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приобретение навыков творческого мышления, обобщения и анализа;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приобщение к работе со специальной и нормативной литературой;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применение современных методов организационного, правового, экономичес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кого и социального анализа, оценки, сравнения, выбора и обоснования предлагаемых решений;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развитие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интереса к научно-исследовательской работе. </w:t>
      </w:r>
    </w:p>
    <w:p w:rsidR="00773BB3" w:rsidRPr="00B2691F" w:rsidRDefault="00773BB3" w:rsidP="00773BB3">
      <w:pPr>
        <w:spacing w:after="12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773BB3" w:rsidRPr="00B2691F" w:rsidRDefault="00773BB3" w:rsidP="00773BB3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Содержание и тематика курсовых работ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зависимости от целей и содержания дисциплины курсовые работы могут быть следующих разновидностей: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аналитико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-синтетический обзор информационных ресурсов по заданной проблеме;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описание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решения конкретной профессиональной задачи (ситуации);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практики использования теоретических и методологических аспектов изучаемой дисциплины в реальных профессиональных ситуациях;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описание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результатов исследования, проведенного студентом с использованием конкретных эмпирических и теоретических методов научного познания.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Тематика курсовых работ должна быть актуальной и соответствовать современному состоянию и перспективам развития науки, сфер экономики, права и образования, а также задачам учебной дисциплины.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Формулировки тем курсовых работ должны четко отражать характер ее содержания.  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Перечень тем* курсовых работ разрабатывается соответствующей кафедрой в соответствии с Табелем документооборота. Утвержденные темы вносятся в информационную систему Университета. 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Тематика курсовых работ, требования к ним и рекомендации по их выполнению доводятся до сведения студентов в начале соответствующего семестра. Темы курсовых работ предлагаются студентам на выбор. Студент имеет право выбрать одну из заявленных кафедрой тем или предложить собственную с обоснованием выбора. 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Закрепление тем курсовых работ за студентами и назначение руководителей оформляется распорядительным документом*.</w:t>
      </w:r>
    </w:p>
    <w:p w:rsidR="00773BB3" w:rsidRPr="00B2691F" w:rsidRDefault="00773BB3" w:rsidP="00773BB3">
      <w:pPr>
        <w:spacing w:after="12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773BB3" w:rsidRPr="00B2691F" w:rsidRDefault="00773BB3" w:rsidP="00773BB3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Руководство курсовой работой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Руководство курсовой работой, как правило, поручается преподавателям кафедры, ведущим соответствующие дисциплины. В целях более равномерного распределения учебной нагрузки, по решению заведующего кафедрой, руководство курсовыми работами может быть поручено другим преподавателям кафедры, ведущим смежные по содержанию дисциплины, а также аспирантам. Руководителем курсовой работы по специальной дисциплине может быть назначен приглашенный специалист, не являющийся преподавателем Университета.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функциям руководителя курсовой работы относится: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практическая помощь студенту в выборе темы курсовой работы, разработке плана и графика ее выполнения;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рекомендации по подбору литературы и фактического материала;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систематический контроль хода выполнения курсовой работы в соответствии с разработанным планом;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информирование кафедры в случае несоблюдения студентом установленного графика выполнения работы;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квалифицированные консультации по содержанию работы;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качества выполнения курсовой работы в соответствии с предъявляемыми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к ней требованиями.</w:t>
      </w:r>
    </w:p>
    <w:p w:rsidR="00773BB3" w:rsidRPr="00B2691F" w:rsidRDefault="00773BB3" w:rsidP="00773BB3">
      <w:pPr>
        <w:spacing w:after="12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773BB3" w:rsidRPr="00B2691F" w:rsidRDefault="00773BB3" w:rsidP="00773BB3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Общие требования к содержанию</w:t>
      </w:r>
    </w:p>
    <w:p w:rsidR="00773BB3" w:rsidRPr="00B2691F" w:rsidRDefault="00773BB3" w:rsidP="00773BB3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и оформлению курсовых работ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Курсовая работа имеет следующую структуру: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титульный лист (приложение 1);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оглавление;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текст работы, структурированный по главам (параграфам, разделам);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заключение;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список литературы;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приложения (при необходимости). </w:t>
      </w:r>
    </w:p>
    <w:p w:rsidR="00773BB3" w:rsidRPr="00B2691F" w:rsidRDefault="00773BB3" w:rsidP="00773BB3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Объем курсовой работы – не более 30 страниц формата А</w:t>
      </w:r>
      <w:proofErr w:type="gramStart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proofErr w:type="gramEnd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выполненных шрифтом </w:t>
      </w:r>
      <w:proofErr w:type="spellStart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Times</w:t>
      </w:r>
      <w:proofErr w:type="spellEnd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New</w:t>
      </w:r>
      <w:proofErr w:type="spellEnd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Roman</w:t>
      </w:r>
      <w:proofErr w:type="spellEnd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размером 14 через 1,5 межстрочных интервала. Превышение объема работы является серьезным нарушением и может повлечь за собой снижение оценки.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Структура текста курсовой работы устанавливается кафедрой исходя из характера работы и учебной дисциплины, по которой она выполняется.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Текст работы должен демонстрировать: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знакомство автора с основной литературой по рассматриваемым вопросам;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выделить проблему и определить методы ее решения;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умение последовательно изложить существо рассматриваемых вопросов;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владение соответствующим понятийным и терминологическим аппаратом;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приемлемый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уровень языковой грамотности, включая владение функциональным стилем научного изложения.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Курсовая работа подлежит проверке на наличие заимствований и плагиата в порядке, определенном в приложении 2 к настоящему Положению. </w:t>
      </w:r>
    </w:p>
    <w:p w:rsidR="00773BB3" w:rsidRPr="00B2691F" w:rsidRDefault="00773BB3" w:rsidP="00773BB3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73BB3" w:rsidRPr="00B2691F" w:rsidRDefault="00773BB3" w:rsidP="00773BB3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Порядок аттестации по курсовым работам.</w:t>
      </w:r>
    </w:p>
    <w:p w:rsidR="00773BB3" w:rsidRPr="00B2691F" w:rsidRDefault="00773BB3" w:rsidP="00773BB3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Оформления результатов аттестации 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Законченная и полностью оформленная курсовая </w:t>
      </w:r>
      <w:proofErr w:type="gramStart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</w:t>
      </w:r>
      <w:proofErr w:type="gramEnd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ее электронная копия (на диске) не позднее, чем за две недели до начала экзаменационной сессии представляется руководителю для проверки и предварительной оценки. 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Студенты заочной формы обучения представляют курсовую работу не позднее дня начала очередной сессии.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проверяет работу, дает по ней письменное заключение (рецензию) и, при условии законченного оформления и положительной оценки содержания, допускает работу к защите. Работа, не отвечающая установленным требованиям, возвращается для доработки с учетом сделанных замечаний и повторно предъявляется на кафедру в срок, указанный руководителем, но до начала экзаменационной сессии (по заочной форме – до зачета/экзамена по соот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ветствующей дисциплине). 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Защита курсовых работ может проводиться как на учебных занятиях, так и в ходе консультаций или в специально отведенное в расписании время.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 xml:space="preserve">Для студентов, обучающихся с применением дистанционных образовательных технологий, курсовые работы реализуются в системе дистанционного обучения Университета в виде отдельного курса, состоящего из перечня тем курсовых работ для данного направления подготовки </w:t>
      </w:r>
      <w:proofErr w:type="spellStart"/>
      <w:r w:rsidR="000C7F83" w:rsidRPr="00B2691F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бакалавриата</w:t>
      </w:r>
      <w:proofErr w:type="spellEnd"/>
      <w:r w:rsidRPr="00B2691F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 xml:space="preserve"> по данной дисциплине в данном семестре, методических рекомендаций и блока для размещения </w:t>
      </w:r>
      <w:proofErr w:type="gramStart"/>
      <w:r w:rsidRPr="00B2691F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обучающимися</w:t>
      </w:r>
      <w:proofErr w:type="gramEnd"/>
      <w:r w:rsidRPr="00B2691F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 xml:space="preserve"> и оценки руководителем курсовых работ.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критериями оценки курсовой работы являются: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применение различных методов научного познания (анализ литературных источников, документов, обобщение полученной информации по теме исследования);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приемлемый уровень языковой грамотности, включая владение функциональным стилем научного изложения;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правильное оформление работы (четкая структура, правильное оформление библиографических ссылок на литературные источники, список литературы, выводы и рекомендации автора по теме исследования и др.).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Формой аттестации студента по курсовой работе является дифференцированный зачет («отлично», «хорошо», «удовлетворительно», «неудовлетворительно»). Оценка за курсовую работу выставляется руководителем по результатам защиты в </w:t>
      </w:r>
      <w:proofErr w:type="spellStart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зачетно</w:t>
      </w:r>
      <w:proofErr w:type="spellEnd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-экзаменационную ведомость.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Студент, не представивший в установленный срок курсовую работу, не защитивший ее или не явившийся на ее защиту по неуважительной причине, считается имеющим академическую задолженность.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Темы курсовых работ вносятся в </w:t>
      </w:r>
      <w:proofErr w:type="spellStart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зачетно</w:t>
      </w:r>
      <w:proofErr w:type="spellEnd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-экзаменационные ведомости и в приложения к дипломам.</w:t>
      </w:r>
    </w:p>
    <w:p w:rsidR="00773BB3" w:rsidRPr="00B2691F" w:rsidRDefault="00773BB3" w:rsidP="00773BB3">
      <w:pPr>
        <w:spacing w:after="120" w:line="240" w:lineRule="auto"/>
        <w:ind w:left="567" w:right="-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73BB3" w:rsidRPr="00B2691F" w:rsidRDefault="00773BB3" w:rsidP="00773BB3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Хранение курсовых работ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Курсовые работы хранятся в электронном виде. Срок хранения электронных копий курсовых работ на кафедре головного вуза/в филиале составляет пять лет. 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Бумажные оригиналы курсовых работ уничтожаются по акту* через один месяц после защиты работ. </w:t>
      </w:r>
    </w:p>
    <w:p w:rsidR="00773BB3" w:rsidRPr="00B2691F" w:rsidRDefault="00773BB3" w:rsidP="00773BB3">
      <w:pPr>
        <w:spacing w:after="120" w:line="240" w:lineRule="auto"/>
        <w:ind w:left="567" w:right="-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Для представления на конкурсы или использования в интересах выпус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кающих кафедр бумажные оригиналы и/или электронные копии курсовых работ по решению заведующего кафедрой (директора филиала) могут быть оставлены на хранение на кафедрах (филиалах) и после установленного срока.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 имеют право воспользоваться своими курсовыми работами (электронными копиями), находящимися на кафедре (в филиале), при написании выпускных квалификационных работ.</w:t>
      </w: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>
      <w:pPr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  <w:br w:type="page"/>
      </w:r>
    </w:p>
    <w:p w:rsidR="00773BB3" w:rsidRPr="00B2691F" w:rsidRDefault="00614A23" w:rsidP="00773BB3">
      <w:pPr>
        <w:spacing w:after="0" w:line="240" w:lineRule="auto"/>
        <w:ind w:left="70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9"/>
          <w:lang w:eastAsia="ru-RU"/>
        </w:rPr>
      </w:pPr>
      <w:r w:rsidRPr="00B2691F">
        <w:rPr>
          <w:rFonts w:ascii="Times New Roman" w:eastAsia="Times New Roman" w:hAnsi="Times New Roman" w:cs="Times New Roman"/>
          <w:b/>
          <w:color w:val="000000"/>
          <w:sz w:val="26"/>
          <w:szCs w:val="29"/>
          <w:lang w:eastAsia="ru-RU"/>
        </w:rPr>
        <w:lastRenderedPageBreak/>
        <w:t>Приложение 2</w:t>
      </w:r>
    </w:p>
    <w:p w:rsidR="00614A23" w:rsidRPr="00B2691F" w:rsidRDefault="00614A23" w:rsidP="00D36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14A23" w:rsidRPr="00B2691F" w:rsidRDefault="00614A23" w:rsidP="00614A2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B2691F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B2691F">
        <w:rPr>
          <w:rFonts w:ascii="Times New Roman" w:eastAsia="Times New Roman" w:hAnsi="Times New Roman" w:cs="Times New Roman"/>
          <w:u w:val="single"/>
          <w:lang w:eastAsia="ru-RU"/>
        </w:rPr>
        <w:t>Заявление заполняется печатными буквами</w:t>
      </w:r>
    </w:p>
    <w:p w:rsidR="00614A23" w:rsidRPr="00B2691F" w:rsidRDefault="00614A23" w:rsidP="00614A23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lang w:eastAsia="ru-RU"/>
        </w:rPr>
        <w:t xml:space="preserve">** </w:t>
      </w:r>
      <w:r w:rsidRPr="00B2691F">
        <w:rPr>
          <w:rFonts w:ascii="Times New Roman" w:eastAsia="Times New Roman" w:hAnsi="Times New Roman" w:cs="Times New Roman"/>
          <w:u w:val="single"/>
          <w:lang w:eastAsia="ru-RU"/>
        </w:rPr>
        <w:t>Название организации указывается полностью, без сокращений (как на печати), печатными буквами.</w:t>
      </w:r>
    </w:p>
    <w:p w:rsidR="00614A23" w:rsidRPr="00B2691F" w:rsidRDefault="00614A23" w:rsidP="00614A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Заведующему кафедрой</w:t>
      </w:r>
    </w:p>
    <w:p w:rsidR="00614A23" w:rsidRPr="00B2691F" w:rsidRDefault="00614A23" w:rsidP="00614A23">
      <w:pPr>
        <w:spacing w:after="0" w:line="240" w:lineRule="auto"/>
        <w:ind w:left="50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«Психологии</w:t>
      </w:r>
      <w:r w:rsidR="008F5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педагогики</w:t>
      </w:r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614A23" w:rsidRPr="00B2691F" w:rsidRDefault="00FF4F6B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Е.А.Алямкиной</w:t>
      </w:r>
      <w:proofErr w:type="spellEnd"/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От студента (</w:t>
      </w:r>
      <w:proofErr w:type="spellStart"/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ки</w:t>
      </w:r>
      <w:proofErr w:type="spellEnd"/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) ____  курса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__________________  формы обучения 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Полная</w:t>
      </w:r>
      <w:proofErr w:type="gramEnd"/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, на базе СПО, на базе ВПО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2691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(нужное подчеркнуть)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Факультета Управления</w:t>
      </w:r>
    </w:p>
    <w:p w:rsidR="00614A23" w:rsidRPr="00B2691F" w:rsidRDefault="00FF4F6B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Направление подготовки</w:t>
      </w:r>
      <w:r w:rsidR="00D367B7"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_____________</w:t>
      </w:r>
    </w:p>
    <w:p w:rsidR="00614A23" w:rsidRPr="00B2691F" w:rsidRDefault="00FF4F6B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Направленность _______</w:t>
      </w:r>
      <w:r w:rsidR="00D367B7"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</w:t>
      </w:r>
      <w:r w:rsidR="00D367B7"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а № __________________________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Фамилия</w:t>
      </w:r>
      <w:r w:rsidR="00D367B7"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___________________________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Имя __________________________</w:t>
      </w:r>
      <w:r w:rsidR="00D367B7"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_____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Отчество</w:t>
      </w:r>
      <w:r w:rsidR="00D367B7"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__________________________</w:t>
      </w:r>
    </w:p>
    <w:p w:rsidR="00614A23" w:rsidRPr="00B2691F" w:rsidRDefault="00614A23" w:rsidP="00614A23">
      <w:pPr>
        <w:tabs>
          <w:tab w:val="left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A23" w:rsidRPr="00B2691F" w:rsidRDefault="00614A23" w:rsidP="00614A23">
      <w:pPr>
        <w:tabs>
          <w:tab w:val="left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A23" w:rsidRPr="00B2691F" w:rsidRDefault="00614A23" w:rsidP="00614A23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614A23" w:rsidRPr="00B2691F" w:rsidRDefault="00614A23" w:rsidP="00614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:rsidR="00614A23" w:rsidRPr="00B2691F" w:rsidRDefault="00614A23" w:rsidP="00614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Arial"/>
          <w:color w:val="000000"/>
          <w:spacing w:val="2"/>
          <w:sz w:val="26"/>
          <w:szCs w:val="25"/>
          <w:lang w:eastAsia="ru-RU"/>
        </w:rPr>
      </w:pPr>
      <w:r w:rsidRPr="00B2691F">
        <w:rPr>
          <w:rFonts w:ascii="Times New Roman" w:eastAsia="Times New Roman" w:hAnsi="Times New Roman" w:cs="Arial"/>
          <w:color w:val="000000"/>
          <w:spacing w:val="2"/>
          <w:sz w:val="26"/>
          <w:szCs w:val="25"/>
          <w:lang w:eastAsia="ru-RU"/>
        </w:rPr>
        <w:t>Прошу Вас утвердить мне тему курсовой работы * __________________________</w:t>
      </w:r>
    </w:p>
    <w:p w:rsidR="00614A23" w:rsidRPr="00B2691F" w:rsidRDefault="00614A23" w:rsidP="00614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Arial"/>
          <w:color w:val="000000"/>
          <w:spacing w:val="2"/>
          <w:sz w:val="26"/>
          <w:szCs w:val="25"/>
          <w:lang w:eastAsia="ru-RU"/>
        </w:rPr>
      </w:pPr>
      <w:r w:rsidRPr="00B2691F">
        <w:rPr>
          <w:rFonts w:ascii="Times New Roman" w:eastAsia="Times New Roman" w:hAnsi="Times New Roman" w:cs="Arial"/>
          <w:color w:val="000000"/>
          <w:spacing w:val="2"/>
          <w:sz w:val="26"/>
          <w:szCs w:val="25"/>
          <w:lang w:eastAsia="ru-RU"/>
        </w:rPr>
        <w:t>________________________________________</w:t>
      </w:r>
      <w:r w:rsidR="00D367B7" w:rsidRPr="00B2691F">
        <w:rPr>
          <w:rFonts w:ascii="Times New Roman" w:eastAsia="Times New Roman" w:hAnsi="Times New Roman" w:cs="Arial"/>
          <w:color w:val="000000"/>
          <w:spacing w:val="2"/>
          <w:sz w:val="26"/>
          <w:szCs w:val="25"/>
          <w:lang w:eastAsia="ru-RU"/>
        </w:rPr>
        <w:t>_______________________________</w:t>
      </w:r>
      <w:r w:rsidRPr="00B2691F">
        <w:rPr>
          <w:rFonts w:ascii="Times New Roman" w:eastAsia="Times New Roman" w:hAnsi="Times New Roman" w:cs="Arial"/>
          <w:color w:val="000000"/>
          <w:spacing w:val="2"/>
          <w:sz w:val="26"/>
          <w:szCs w:val="25"/>
          <w:lang w:eastAsia="ru-RU"/>
        </w:rPr>
        <w:t>_________________________________________</w:t>
      </w:r>
      <w:r w:rsidR="00D367B7" w:rsidRPr="00B2691F">
        <w:rPr>
          <w:rFonts w:ascii="Times New Roman" w:eastAsia="Times New Roman" w:hAnsi="Times New Roman" w:cs="Arial"/>
          <w:color w:val="000000"/>
          <w:spacing w:val="2"/>
          <w:sz w:val="26"/>
          <w:szCs w:val="25"/>
          <w:lang w:eastAsia="ru-RU"/>
        </w:rPr>
        <w:t>____________________________</w:t>
      </w:r>
    </w:p>
    <w:p w:rsidR="00614A23" w:rsidRPr="00B2691F" w:rsidRDefault="00614A23" w:rsidP="00614A2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(название темы)</w:t>
      </w:r>
    </w:p>
    <w:p w:rsidR="00614A23" w:rsidRPr="00B2691F" w:rsidRDefault="00614A23" w:rsidP="00614A2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примере** _____________________________________________________________</w:t>
      </w:r>
      <w:r w:rsidR="00D367B7"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_________________________________________</w:t>
      </w:r>
      <w:r w:rsidR="00D367B7"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</w:t>
      </w:r>
    </w:p>
    <w:p w:rsidR="00614A23" w:rsidRPr="00B2691F" w:rsidRDefault="00614A23" w:rsidP="00614A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дисциплина  _____________________________</w:t>
      </w:r>
      <w:r w:rsidR="00D367B7"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______________________________</w:t>
      </w:r>
    </w:p>
    <w:p w:rsidR="00614A23" w:rsidRPr="00B2691F" w:rsidRDefault="00614A23" w:rsidP="00614A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Руководитель работы ______________________</w:t>
      </w:r>
      <w:r w:rsidR="00D367B7"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______________________________</w:t>
      </w:r>
    </w:p>
    <w:p w:rsidR="00614A23" w:rsidRPr="00B2691F" w:rsidRDefault="00614A23" w:rsidP="00614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                  (ученая степень, звание, фамилия и инициалы)</w:t>
      </w:r>
    </w:p>
    <w:p w:rsidR="00614A23" w:rsidRPr="00B2691F" w:rsidRDefault="00614A23" w:rsidP="00614A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:rsidR="00614A23" w:rsidRPr="00B2691F" w:rsidRDefault="00614A23" w:rsidP="00614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Контактный телефон: _______________________________</w:t>
      </w:r>
    </w:p>
    <w:p w:rsidR="00614A23" w:rsidRPr="00B2691F" w:rsidRDefault="00614A23" w:rsidP="00614A23">
      <w:pPr>
        <w:spacing w:before="240"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Электронная почта: __ __ __ __ __ __ __ __ __ __ __ __ __ __ __ __ __</w:t>
      </w:r>
      <w:proofErr w:type="gramStart"/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.</w:t>
      </w:r>
      <w:proofErr w:type="gramEnd"/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_ _ _</w:t>
      </w:r>
    </w:p>
    <w:p w:rsidR="00614A23" w:rsidRPr="00B2691F" w:rsidRDefault="00614A23" w:rsidP="00614A2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:rsidR="00614A23" w:rsidRPr="00B2691F" w:rsidRDefault="00614A23" w:rsidP="00614A2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Дата__________________________</w:t>
      </w:r>
    </w:p>
    <w:p w:rsidR="00614A23" w:rsidRPr="00B2691F" w:rsidRDefault="00614A23" w:rsidP="00D367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14A23" w:rsidRPr="00B2691F" w:rsidRDefault="00D367B7" w:rsidP="00D367B7">
      <w:pPr>
        <w:tabs>
          <w:tab w:val="left" w:pos="5670"/>
        </w:tabs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614A23"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Подпись______________________</w:t>
      </w:r>
    </w:p>
    <w:p w:rsidR="00614A23" w:rsidRPr="00B2691F" w:rsidRDefault="00834A2A" w:rsidP="00614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192404</wp:posOffset>
                </wp:positionV>
                <wp:extent cx="7200900" cy="0"/>
                <wp:effectExtent l="0" t="0" r="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5.15pt" to="4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">
                <v:stroke dashstyle="dash"/>
              </v:line>
            </w:pict>
          </mc:Fallback>
        </mc:AlternateContent>
      </w:r>
    </w:p>
    <w:p w:rsidR="00614A23" w:rsidRPr="00B2691F" w:rsidRDefault="00614A23" w:rsidP="00D3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Заполняется сотрудниками кафедры</w:t>
      </w:r>
    </w:p>
    <w:p w:rsidR="00614A23" w:rsidRPr="00B2691F" w:rsidRDefault="00614A23" w:rsidP="00614A23">
      <w:pPr>
        <w:spacing w:after="0" w:line="240" w:lineRule="auto"/>
        <w:ind w:right="-4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«СОГЛАСЕН» ______________  З</w:t>
      </w:r>
      <w:r w:rsidR="008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ав. кафедрой «Психологии и</w:t>
      </w: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педагогики» </w:t>
      </w:r>
      <w:r w:rsidR="00FF4F6B"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Е.А. </w:t>
      </w:r>
      <w:proofErr w:type="spellStart"/>
      <w:r w:rsidR="00FF4F6B"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Алямкина</w:t>
      </w:r>
      <w:proofErr w:type="spellEnd"/>
    </w:p>
    <w:p w:rsidR="00614A23" w:rsidRPr="00B2691F" w:rsidRDefault="00614A23" w:rsidP="00614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:rsidR="00614A23" w:rsidRPr="00B2691F" w:rsidRDefault="00614A23" w:rsidP="00614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_____» ____________________ 201__ г. </w:t>
      </w:r>
    </w:p>
    <w:p w:rsidR="00090541" w:rsidRPr="00B2691F" w:rsidRDefault="00090541" w:rsidP="00773BB3">
      <w:pPr>
        <w:spacing w:after="0" w:line="240" w:lineRule="auto"/>
        <w:ind w:left="70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6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3</w:t>
      </w:r>
    </w:p>
    <w:p w:rsidR="00090541" w:rsidRPr="00B2691F" w:rsidRDefault="00090541" w:rsidP="00773BB3">
      <w:pPr>
        <w:spacing w:after="0" w:line="240" w:lineRule="auto"/>
        <w:ind w:left="70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91F">
        <w:rPr>
          <w:rFonts w:ascii="Franklin Gothic Book" w:eastAsia="Calibri" w:hAnsi="Franklin Gothic Book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6050915" cy="108902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BB3" w:rsidRPr="00B2691F" w:rsidRDefault="00773BB3" w:rsidP="00773BB3">
      <w:pPr>
        <w:keepNext/>
        <w:spacing w:before="60"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BB3" w:rsidRPr="00B2691F" w:rsidRDefault="00773BB3" w:rsidP="00773BB3">
      <w:pPr>
        <w:keepNext/>
        <w:spacing w:before="60" w:after="0" w:line="240" w:lineRule="auto"/>
        <w:outlineLvl w:val="3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</w:t>
      </w:r>
      <w:r w:rsidRPr="00B2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2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B2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2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Управления</w:t>
      </w:r>
    </w:p>
    <w:p w:rsidR="00773BB3" w:rsidRPr="00B2691F" w:rsidRDefault="00773BB3" w:rsidP="00773BB3">
      <w:pPr>
        <w:spacing w:before="60" w:after="0" w:line="240" w:lineRule="auto"/>
        <w:ind w:left="3540" w:hanging="3540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Кафедра  </w:t>
      </w:r>
      <w:r w:rsidRPr="00B2691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</w:r>
      <w:r w:rsidRPr="00B2691F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Психологии</w:t>
      </w:r>
      <w:r w:rsidR="008F5835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и педагогики</w:t>
      </w:r>
      <w:bookmarkStart w:id="1" w:name="_GoBack"/>
      <w:bookmarkEnd w:id="1"/>
    </w:p>
    <w:p w:rsidR="00773BB3" w:rsidRPr="00B2691F" w:rsidRDefault="000C7F83" w:rsidP="00773BB3">
      <w:pPr>
        <w:spacing w:before="6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Направление подготовки</w:t>
      </w:r>
      <w:r w:rsidR="00773BB3" w:rsidRPr="00B2691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>Психолого-педагогическое образование</w:t>
      </w:r>
    </w:p>
    <w:p w:rsidR="00773BB3" w:rsidRPr="00B2691F" w:rsidRDefault="00773BB3" w:rsidP="00773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3BB3" w:rsidRPr="00B2691F" w:rsidRDefault="00773BB3" w:rsidP="00773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3BB3" w:rsidRPr="00B2691F" w:rsidRDefault="00773BB3" w:rsidP="00773BB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iCs/>
          <w:caps/>
          <w:color w:val="000000"/>
          <w:sz w:val="48"/>
          <w:szCs w:val="23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aps/>
          <w:color w:val="000000"/>
          <w:sz w:val="48"/>
          <w:szCs w:val="23"/>
          <w:lang w:eastAsia="ru-RU"/>
        </w:rPr>
        <w:t>курсовая РАБОТА</w:t>
      </w:r>
    </w:p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837" w:type="dxa"/>
        <w:tblLook w:val="01E0" w:firstRow="1" w:lastRow="1" w:firstColumn="1" w:lastColumn="1" w:noHBand="0" w:noVBand="0"/>
      </w:tblPr>
      <w:tblGrid>
        <w:gridCol w:w="2268"/>
        <w:gridCol w:w="7569"/>
      </w:tblGrid>
      <w:tr w:rsidR="00773BB3" w:rsidRPr="00B2691F" w:rsidTr="00FF4F6B">
        <w:tc>
          <w:tcPr>
            <w:tcW w:w="2268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дисциплине</w:t>
            </w:r>
          </w:p>
        </w:tc>
        <w:tc>
          <w:tcPr>
            <w:tcW w:w="7569" w:type="dxa"/>
            <w:tcBorders>
              <w:bottom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W w:w="9837" w:type="dxa"/>
        <w:tblLook w:val="01E0" w:firstRow="1" w:lastRow="1" w:firstColumn="1" w:lastColumn="1" w:noHBand="0" w:noVBand="0"/>
      </w:tblPr>
      <w:tblGrid>
        <w:gridCol w:w="2268"/>
        <w:gridCol w:w="7569"/>
      </w:tblGrid>
      <w:tr w:rsidR="00773BB3" w:rsidRPr="00B2691F" w:rsidTr="00FF4F6B">
        <w:tc>
          <w:tcPr>
            <w:tcW w:w="2268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Тема:</w:t>
            </w: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73BB3" w:rsidRPr="00B2691F" w:rsidTr="00FF4F6B">
        <w:tc>
          <w:tcPr>
            <w:tcW w:w="2268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BB3" w:rsidRPr="00B2691F" w:rsidTr="00FF4F6B">
        <w:tc>
          <w:tcPr>
            <w:tcW w:w="2268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69" w:type="dxa"/>
            <w:tcBorders>
              <w:top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(тема работы)</w:t>
            </w:r>
          </w:p>
        </w:tc>
      </w:tr>
    </w:tbl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3BB3" w:rsidRPr="00B2691F" w:rsidRDefault="00773BB3" w:rsidP="00773BB3">
      <w:pPr>
        <w:tabs>
          <w:tab w:val="left" w:pos="2160"/>
        </w:tabs>
        <w:spacing w:after="0" w:line="240" w:lineRule="auto"/>
        <w:ind w:left="2124" w:hanging="2118"/>
        <w:jc w:val="center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 xml:space="preserve">                                               </w:t>
      </w:r>
    </w:p>
    <w:tbl>
      <w:tblPr>
        <w:tblW w:w="9837" w:type="dxa"/>
        <w:tblLook w:val="01E0" w:firstRow="1" w:lastRow="1" w:firstColumn="1" w:lastColumn="1" w:noHBand="0" w:noVBand="0"/>
      </w:tblPr>
      <w:tblGrid>
        <w:gridCol w:w="2324"/>
        <w:gridCol w:w="7513"/>
      </w:tblGrid>
      <w:tr w:rsidR="00773BB3" w:rsidRPr="00B2691F" w:rsidTr="00FF4F6B">
        <w:tc>
          <w:tcPr>
            <w:tcW w:w="2324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Выполнил студент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773BB3" w:rsidRPr="00B2691F" w:rsidTr="00FF4F6B">
        <w:tc>
          <w:tcPr>
            <w:tcW w:w="2324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(курс, группа, фамилия, имя, отчество)</w:t>
            </w:r>
          </w:p>
        </w:tc>
      </w:tr>
    </w:tbl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ab/>
      </w:r>
      <w:r w:rsidRPr="00B269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ab/>
      </w:r>
      <w:r w:rsidRPr="00B269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ab/>
      </w:r>
      <w:r w:rsidRPr="00B269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ab/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3168"/>
        <w:gridCol w:w="6660"/>
      </w:tblGrid>
      <w:tr w:rsidR="00773BB3" w:rsidRPr="00B2691F" w:rsidTr="00FF4F6B">
        <w:tc>
          <w:tcPr>
            <w:tcW w:w="3168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слов в работе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872" w:type="dxa"/>
        <w:tblLook w:val="01E0" w:firstRow="1" w:lastRow="1" w:firstColumn="1" w:lastColumn="1" w:noHBand="0" w:noVBand="0"/>
      </w:tblPr>
      <w:tblGrid>
        <w:gridCol w:w="2684"/>
        <w:gridCol w:w="7188"/>
      </w:tblGrid>
      <w:tr w:rsidR="00773BB3" w:rsidRPr="00B2691F" w:rsidTr="00FF4F6B">
        <w:tc>
          <w:tcPr>
            <w:tcW w:w="2684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работы</w:t>
            </w:r>
          </w:p>
        </w:tc>
        <w:tc>
          <w:tcPr>
            <w:tcW w:w="7188" w:type="dxa"/>
            <w:tcBorders>
              <w:bottom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773BB3" w:rsidRPr="00B2691F" w:rsidTr="00FF4F6B">
        <w:tc>
          <w:tcPr>
            <w:tcW w:w="2684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88" w:type="dxa"/>
            <w:tcBorders>
              <w:top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(ученая степень, звание, фамилия и инициалы)</w:t>
            </w:r>
          </w:p>
        </w:tc>
      </w:tr>
    </w:tbl>
    <w:p w:rsidR="00773BB3" w:rsidRPr="00B2691F" w:rsidRDefault="00773BB3" w:rsidP="00773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                                 </w:t>
      </w:r>
    </w:p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773BB3" w:rsidRPr="00B2691F" w:rsidTr="00FF4F6B">
        <w:tc>
          <w:tcPr>
            <w:tcW w:w="4785" w:type="dxa"/>
          </w:tcPr>
          <w:p w:rsidR="00773BB3" w:rsidRPr="00B2691F" w:rsidRDefault="00773BB3" w:rsidP="00773BB3">
            <w:pPr>
              <w:tabs>
                <w:tab w:val="left" w:leader="underscore" w:pos="89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73BB3" w:rsidRPr="00B2691F" w:rsidRDefault="00773BB3" w:rsidP="00773BB3">
            <w:pPr>
              <w:tabs>
                <w:tab w:val="left" w:leader="underscore" w:pos="8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К защите</w:t>
            </w:r>
            <w:r w:rsidRPr="00B269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B2691F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__________________________</w:t>
            </w:r>
          </w:p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                                           (дата, подпись руководителя)</w:t>
            </w:r>
          </w:p>
          <w:p w:rsidR="00773BB3" w:rsidRPr="00B2691F" w:rsidRDefault="00773BB3" w:rsidP="00773BB3">
            <w:pPr>
              <w:tabs>
                <w:tab w:val="left" w:leader="underscore" w:pos="8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</w:p>
        </w:tc>
      </w:tr>
      <w:tr w:rsidR="00773BB3" w:rsidRPr="00B2691F" w:rsidTr="00FF4F6B">
        <w:tc>
          <w:tcPr>
            <w:tcW w:w="4785" w:type="dxa"/>
          </w:tcPr>
          <w:p w:rsidR="00773BB3" w:rsidRPr="00B2691F" w:rsidRDefault="00773BB3" w:rsidP="00773BB3">
            <w:pPr>
              <w:tabs>
                <w:tab w:val="left" w:leader="underscore" w:pos="89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73BB3" w:rsidRPr="00B2691F" w:rsidRDefault="00773BB3" w:rsidP="00773BB3">
            <w:pPr>
              <w:tabs>
                <w:tab w:val="left" w:leader="underscore" w:pos="8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Работа защищена с оценкой____________</w:t>
            </w:r>
          </w:p>
          <w:p w:rsidR="00773BB3" w:rsidRPr="00B2691F" w:rsidRDefault="00773BB3" w:rsidP="00773BB3">
            <w:pPr>
              <w:tabs>
                <w:tab w:val="left" w:leader="underscore" w:pos="8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773BB3" w:rsidRPr="00B2691F" w:rsidRDefault="00773BB3" w:rsidP="00614A23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7F83" w:rsidRPr="00B2691F" w:rsidRDefault="000C7F83" w:rsidP="00614A23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3BB3" w:rsidRPr="00B2691F" w:rsidRDefault="00773BB3" w:rsidP="00773BB3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Москва 201_ г.</w:t>
      </w:r>
    </w:p>
    <w:p w:rsidR="00773BB3" w:rsidRPr="00B2691F" w:rsidRDefault="00773BB3" w:rsidP="00090541">
      <w:pPr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br w:type="page"/>
      </w:r>
      <w:r w:rsidR="00090541" w:rsidRPr="00B26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4</w:t>
      </w:r>
    </w:p>
    <w:p w:rsidR="00773BB3" w:rsidRPr="00B2691F" w:rsidRDefault="00773BB3" w:rsidP="00773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3BB3" w:rsidRPr="00B2691F" w:rsidRDefault="00773BB3" w:rsidP="00773B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269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ПОРЯДОК </w:t>
      </w:r>
    </w:p>
    <w:p w:rsidR="00773BB3" w:rsidRPr="00B2691F" w:rsidRDefault="00773BB3" w:rsidP="00773B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6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определения степени </w:t>
      </w:r>
      <w:r w:rsidRPr="00B2691F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самостоятельности написания студентом </w:t>
      </w:r>
      <w:r w:rsidRPr="00B2691F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br/>
        <w:t>курсовой работы</w:t>
      </w:r>
    </w:p>
    <w:p w:rsidR="00773BB3" w:rsidRPr="00B2691F" w:rsidRDefault="00773BB3" w:rsidP="00773BB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</w:pP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 xml:space="preserve">Руководитель курсовой работы обязан проверять и оценивать степень самостоятельности выполнения студентом курсовой работы. </w:t>
      </w: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 xml:space="preserve">Самостоятельность выполнения работы оценивается по доле текста, расцениваемого как плагиат. </w:t>
      </w: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Плагиат</w:t>
      </w: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vertAlign w:val="superscript"/>
          <w:lang w:eastAsia="ru-RU"/>
        </w:rPr>
        <w:footnoteReference w:id="1"/>
      </w: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 xml:space="preserve"> в настоящем Положении определяется как использование в курсовой работе, под видом самостоятельной работы, чужого опубликованного текста из материалов, опубликованных любым способом, в том числе ранее выполненных и защищенных курсовых работ: </w:t>
      </w:r>
    </w:p>
    <w:p w:rsidR="00773BB3" w:rsidRPr="00B2691F" w:rsidRDefault="00773BB3" w:rsidP="00773BB3">
      <w:pPr>
        <w:numPr>
          <w:ilvl w:val="0"/>
          <w:numId w:val="5"/>
        </w:numPr>
        <w:shd w:val="clear" w:color="auto" w:fill="FFFFFF"/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без полной ссылки на источник;</w:t>
      </w:r>
    </w:p>
    <w:p w:rsidR="00773BB3" w:rsidRPr="00B2691F" w:rsidRDefault="00773BB3" w:rsidP="00773BB3">
      <w:pPr>
        <w:numPr>
          <w:ilvl w:val="0"/>
          <w:numId w:val="5"/>
        </w:numPr>
        <w:shd w:val="clear" w:color="auto" w:fill="FFFFFF"/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со ссылками, но когда объем и характер заимствований ставят под сомнение самостоятельность выполненной работы.</w:t>
      </w: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Плагиат может осуществляться в двух видах:</w:t>
      </w:r>
    </w:p>
    <w:p w:rsidR="00773BB3" w:rsidRPr="00B2691F" w:rsidRDefault="00773BB3" w:rsidP="00773BB3">
      <w:pPr>
        <w:numPr>
          <w:ilvl w:val="0"/>
          <w:numId w:val="4"/>
        </w:numPr>
        <w:tabs>
          <w:tab w:val="num" w:pos="567"/>
          <w:tab w:val="num" w:pos="720"/>
        </w:tabs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 xml:space="preserve">дословное воспроизведение чужого текста; </w:t>
      </w:r>
    </w:p>
    <w:p w:rsidR="00773BB3" w:rsidRPr="00B2691F" w:rsidRDefault="00773BB3" w:rsidP="00773BB3">
      <w:pPr>
        <w:numPr>
          <w:ilvl w:val="0"/>
          <w:numId w:val="4"/>
        </w:numPr>
        <w:tabs>
          <w:tab w:val="num" w:pos="567"/>
          <w:tab w:val="num" w:pos="720"/>
        </w:tabs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парафраза – изложение чужого текста с заменой слов и выражений без изменения смысла и содержания заимствованного текста.</w:t>
      </w: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  <w:t>В представленном студентом тексте курсовой работы допускается наличие воспроизведения чужого текста в объеме не более 10% текста, парафразы допускаются в объеме не более 20% всего текста работы (независимо от раздела).</w:t>
      </w: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Оценку</w:t>
      </w: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степени самостоятельности выполнения студентом курсовой работы руководитель курсовой работы проводит путем анализа представленных студентом текстов с использованием инструментов портала «</w:t>
      </w:r>
      <w:proofErr w:type="spellStart"/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Антиплагиат</w:t>
      </w:r>
      <w:proofErr w:type="spellEnd"/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» (</w:t>
      </w:r>
      <w:hyperlink r:id="rId11" w:history="1">
        <w:r w:rsidRPr="00B2691F">
          <w:rPr>
            <w:rFonts w:ascii="Times New Roman" w:eastAsia="Times New Roman" w:hAnsi="Times New Roman" w:cs="Times New Roman"/>
            <w:color w:val="000000"/>
            <w:spacing w:val="6"/>
            <w:sz w:val="26"/>
            <w:szCs w:val="26"/>
            <w:lang w:eastAsia="ru-RU"/>
          </w:rPr>
          <w:t>www.antiplagiat.ru</w:t>
        </w:r>
      </w:hyperlink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). </w:t>
      </w: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курсовой работы обязан предупредить студента о проверке работы на наличие </w:t>
      </w: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плагиата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допустимых пределах заимствований и о необходимости самостоятельной проверки текста курсовой работы до ее сдачи на кафедру, о чем студент должен сделать запись на последней странице курсовой работы: «Настоящим подтверждаю, что курсовая работа выполнена мною самостоятельно, заимствования находятся в допустимых пределах», и подписаться.</w:t>
      </w: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lastRenderedPageBreak/>
        <w:t>После проверки курсовой работы через систему «</w:t>
      </w:r>
      <w:proofErr w:type="spellStart"/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Антиплагиат</w:t>
      </w:r>
      <w:proofErr w:type="spellEnd"/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» руководитель распечатывает </w:t>
      </w: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созданный</w:t>
      </w: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отчет (краткую форму) и прикладывает его к отзыву.</w:t>
      </w: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При обнаружении прямых заимствований или парафраз в объеме более </w:t>
      </w: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оговоренного</w:t>
      </w: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в п. 5, руководитель курсовой работы указывает студенту на это и рекомендует внести необходимые изменения. </w:t>
      </w:r>
    </w:p>
    <w:p w:rsidR="00773BB3" w:rsidRPr="00773BB3" w:rsidRDefault="00773BB3" w:rsidP="00773BB3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3BB3" w:rsidRDefault="00773BB3" w:rsidP="00E64C9A">
      <w:pPr>
        <w:pStyle w:val="20"/>
        <w:shd w:val="clear" w:color="auto" w:fill="auto"/>
        <w:tabs>
          <w:tab w:val="left" w:pos="8599"/>
        </w:tabs>
        <w:spacing w:before="0" w:after="0" w:line="480" w:lineRule="exact"/>
        <w:ind w:left="220" w:firstLine="560"/>
        <w:jc w:val="both"/>
      </w:pPr>
    </w:p>
    <w:p w:rsidR="00E64C9A" w:rsidRPr="00E64C9A" w:rsidRDefault="00E64C9A" w:rsidP="00E64C9A">
      <w:pPr>
        <w:pStyle w:val="20"/>
        <w:shd w:val="clear" w:color="auto" w:fill="auto"/>
        <w:spacing w:before="0" w:after="0" w:line="480" w:lineRule="exact"/>
        <w:ind w:left="220" w:right="460"/>
        <w:jc w:val="both"/>
      </w:pPr>
    </w:p>
    <w:p w:rsidR="00E64C9A" w:rsidRPr="00E64C9A" w:rsidRDefault="00E64C9A" w:rsidP="00E64C9A">
      <w:pPr>
        <w:pStyle w:val="20"/>
        <w:shd w:val="clear" w:color="auto" w:fill="auto"/>
        <w:spacing w:before="0" w:after="120" w:line="480" w:lineRule="exact"/>
        <w:ind w:right="29" w:firstLine="658"/>
        <w:jc w:val="both"/>
        <w:rPr>
          <w:color w:val="000000"/>
          <w:lang w:eastAsia="ru-RU" w:bidi="ru-RU"/>
        </w:rPr>
      </w:pPr>
    </w:p>
    <w:p w:rsidR="00E64C9A" w:rsidRDefault="00E64C9A" w:rsidP="00E64C9A">
      <w:pPr>
        <w:pStyle w:val="20"/>
        <w:shd w:val="clear" w:color="auto" w:fill="auto"/>
        <w:spacing w:before="0" w:after="0" w:line="480" w:lineRule="exact"/>
        <w:ind w:firstLine="660"/>
        <w:jc w:val="both"/>
      </w:pPr>
    </w:p>
    <w:p w:rsidR="00E64C9A" w:rsidRDefault="00E64C9A"/>
    <w:sectPr w:rsidR="00E64C9A" w:rsidSect="00E64C9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A94" w:rsidRDefault="00AA6A94" w:rsidP="00773BB3">
      <w:pPr>
        <w:spacing w:after="0" w:line="240" w:lineRule="auto"/>
      </w:pPr>
      <w:r>
        <w:separator/>
      </w:r>
    </w:p>
  </w:endnote>
  <w:endnote w:type="continuationSeparator" w:id="0">
    <w:p w:rsidR="00AA6A94" w:rsidRDefault="00AA6A94" w:rsidP="0077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A94" w:rsidRDefault="00AA6A94" w:rsidP="00773BB3">
      <w:pPr>
        <w:spacing w:after="0" w:line="240" w:lineRule="auto"/>
      </w:pPr>
      <w:r>
        <w:separator/>
      </w:r>
    </w:p>
  </w:footnote>
  <w:footnote w:type="continuationSeparator" w:id="0">
    <w:p w:rsidR="00AA6A94" w:rsidRDefault="00AA6A94" w:rsidP="00773BB3">
      <w:pPr>
        <w:spacing w:after="0" w:line="240" w:lineRule="auto"/>
      </w:pPr>
      <w:r>
        <w:continuationSeparator/>
      </w:r>
    </w:p>
  </w:footnote>
  <w:footnote w:id="1">
    <w:p w:rsidR="00FF4F6B" w:rsidRPr="00A434E6" w:rsidRDefault="00FF4F6B" w:rsidP="00773BB3">
      <w:pPr>
        <w:pStyle w:val="a5"/>
        <w:ind w:left="180" w:hanging="180"/>
        <w:jc w:val="both"/>
        <w:rPr>
          <w:b/>
          <w:bCs/>
          <w:sz w:val="18"/>
          <w:szCs w:val="18"/>
        </w:rPr>
      </w:pPr>
      <w:r w:rsidRPr="00A434E6">
        <w:rPr>
          <w:rStyle w:val="a7"/>
          <w:b/>
          <w:sz w:val="18"/>
          <w:szCs w:val="18"/>
        </w:rPr>
        <w:footnoteRef/>
      </w:r>
      <w:r w:rsidRPr="00A434E6">
        <w:rPr>
          <w:b/>
          <w:vertAlign w:val="superscript"/>
        </w:rPr>
        <w:t xml:space="preserve"> </w:t>
      </w:r>
      <w:r w:rsidRPr="0005271B">
        <w:rPr>
          <w:b/>
          <w:bCs/>
          <w:sz w:val="18"/>
          <w:szCs w:val="18"/>
        </w:rPr>
        <w:t xml:space="preserve">Термин «плагиат» в данном Положении используется только для определения одного из видов  нарушения правил цитирования, при которых ВКР не может быть </w:t>
      </w:r>
      <w:proofErr w:type="gramStart"/>
      <w:r w:rsidRPr="0005271B">
        <w:rPr>
          <w:b/>
          <w:bCs/>
          <w:sz w:val="18"/>
          <w:szCs w:val="18"/>
        </w:rPr>
        <w:t>допущена</w:t>
      </w:r>
      <w:proofErr w:type="gramEnd"/>
      <w:r w:rsidRPr="0005271B">
        <w:rPr>
          <w:b/>
          <w:bCs/>
          <w:sz w:val="18"/>
          <w:szCs w:val="18"/>
        </w:rPr>
        <w:t xml:space="preserve"> к защите и возвращается студенту на доработку. Вопросы нарушения законодательства об авторских и смежных прав настоящим Положением не регламентируются.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>
    <w:nsid w:val="1C5A6CC8"/>
    <w:multiLevelType w:val="multilevel"/>
    <w:tmpl w:val="5CB4BE3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310C4600"/>
    <w:multiLevelType w:val="multilevel"/>
    <w:tmpl w:val="F48EA5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41741"/>
    <w:multiLevelType w:val="multilevel"/>
    <w:tmpl w:val="DC9289A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sz w:val="26"/>
        <w:szCs w:val="2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F54477"/>
    <w:multiLevelType w:val="hybridMultilevel"/>
    <w:tmpl w:val="988E0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65125"/>
    <w:multiLevelType w:val="hybridMultilevel"/>
    <w:tmpl w:val="787C92A8"/>
    <w:lvl w:ilvl="0" w:tplc="D24068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F526C"/>
    <w:multiLevelType w:val="hybridMultilevel"/>
    <w:tmpl w:val="B7968FDA"/>
    <w:lvl w:ilvl="0" w:tplc="AD6CB66C">
      <w:start w:val="1"/>
      <w:numFmt w:val="bullet"/>
      <w:lvlText w:val=""/>
      <w:lvlJc w:val="left"/>
      <w:pPr>
        <w:tabs>
          <w:tab w:val="num" w:pos="1440"/>
        </w:tabs>
        <w:ind w:left="1440" w:hanging="22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9A"/>
    <w:rsid w:val="00021BA9"/>
    <w:rsid w:val="00086122"/>
    <w:rsid w:val="00090541"/>
    <w:rsid w:val="000A2B74"/>
    <w:rsid w:val="000C7F83"/>
    <w:rsid w:val="001E26B5"/>
    <w:rsid w:val="002C225B"/>
    <w:rsid w:val="002E0489"/>
    <w:rsid w:val="003B11A5"/>
    <w:rsid w:val="003C0370"/>
    <w:rsid w:val="003F3ABA"/>
    <w:rsid w:val="005F46E6"/>
    <w:rsid w:val="00604BA5"/>
    <w:rsid w:val="00610DE9"/>
    <w:rsid w:val="00614A23"/>
    <w:rsid w:val="006234D6"/>
    <w:rsid w:val="00636670"/>
    <w:rsid w:val="00726A9C"/>
    <w:rsid w:val="00773BB3"/>
    <w:rsid w:val="0078080B"/>
    <w:rsid w:val="00784CDB"/>
    <w:rsid w:val="0079730E"/>
    <w:rsid w:val="00801573"/>
    <w:rsid w:val="00834A2A"/>
    <w:rsid w:val="00837BD9"/>
    <w:rsid w:val="008D2765"/>
    <w:rsid w:val="008F5835"/>
    <w:rsid w:val="00916706"/>
    <w:rsid w:val="00916738"/>
    <w:rsid w:val="009631D5"/>
    <w:rsid w:val="00995A85"/>
    <w:rsid w:val="00A47D29"/>
    <w:rsid w:val="00AA6A94"/>
    <w:rsid w:val="00AD7088"/>
    <w:rsid w:val="00AD7A6C"/>
    <w:rsid w:val="00B2691F"/>
    <w:rsid w:val="00B306CD"/>
    <w:rsid w:val="00B6466F"/>
    <w:rsid w:val="00C36D97"/>
    <w:rsid w:val="00C57B81"/>
    <w:rsid w:val="00CE405D"/>
    <w:rsid w:val="00D367B7"/>
    <w:rsid w:val="00E1100A"/>
    <w:rsid w:val="00E131EB"/>
    <w:rsid w:val="00E64C9A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C9A"/>
    <w:rPr>
      <w:rFonts w:ascii="Tahoma" w:hAnsi="Tahoma" w:cs="Tahoma"/>
      <w:sz w:val="16"/>
      <w:szCs w:val="16"/>
    </w:rPr>
  </w:style>
  <w:style w:type="character" w:customStyle="1" w:styleId="5">
    <w:name w:val="Заголовок №5_"/>
    <w:basedOn w:val="a0"/>
    <w:link w:val="50"/>
    <w:rsid w:val="00E64C9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50">
    <w:name w:val="Заголовок №5"/>
    <w:basedOn w:val="a"/>
    <w:link w:val="5"/>
    <w:rsid w:val="00E64C9A"/>
    <w:pPr>
      <w:widowControl w:val="0"/>
      <w:shd w:val="clear" w:color="auto" w:fill="FFFFFF"/>
      <w:spacing w:after="1380" w:line="370" w:lineRule="exact"/>
      <w:jc w:val="center"/>
      <w:outlineLvl w:val="4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">
    <w:name w:val="Основной текст (2)_"/>
    <w:basedOn w:val="a0"/>
    <w:link w:val="20"/>
    <w:rsid w:val="00E64C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E64C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E64C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64C9A"/>
    <w:pPr>
      <w:widowControl w:val="0"/>
      <w:shd w:val="clear" w:color="auto" w:fill="FFFFFF"/>
      <w:spacing w:before="1380"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E64C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E64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E64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5">
    <w:name w:val="Title"/>
    <w:basedOn w:val="a"/>
    <w:next w:val="a"/>
    <w:link w:val="a6"/>
    <w:uiPriority w:val="10"/>
    <w:qFormat/>
    <w:rsid w:val="00773B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73B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footnote reference"/>
    <w:rsid w:val="00773BB3"/>
    <w:rPr>
      <w:vertAlign w:val="superscript"/>
    </w:rPr>
  </w:style>
  <w:style w:type="character" w:styleId="a8">
    <w:name w:val="Hyperlink"/>
    <w:basedOn w:val="a0"/>
    <w:uiPriority w:val="99"/>
    <w:unhideWhenUsed/>
    <w:rsid w:val="00A47D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C9A"/>
    <w:rPr>
      <w:rFonts w:ascii="Tahoma" w:hAnsi="Tahoma" w:cs="Tahoma"/>
      <w:sz w:val="16"/>
      <w:szCs w:val="16"/>
    </w:rPr>
  </w:style>
  <w:style w:type="character" w:customStyle="1" w:styleId="5">
    <w:name w:val="Заголовок №5_"/>
    <w:basedOn w:val="a0"/>
    <w:link w:val="50"/>
    <w:rsid w:val="00E64C9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50">
    <w:name w:val="Заголовок №5"/>
    <w:basedOn w:val="a"/>
    <w:link w:val="5"/>
    <w:rsid w:val="00E64C9A"/>
    <w:pPr>
      <w:widowControl w:val="0"/>
      <w:shd w:val="clear" w:color="auto" w:fill="FFFFFF"/>
      <w:spacing w:after="1380" w:line="370" w:lineRule="exact"/>
      <w:jc w:val="center"/>
      <w:outlineLvl w:val="4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">
    <w:name w:val="Основной текст (2)_"/>
    <w:basedOn w:val="a0"/>
    <w:link w:val="20"/>
    <w:rsid w:val="00E64C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E64C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E64C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64C9A"/>
    <w:pPr>
      <w:widowControl w:val="0"/>
      <w:shd w:val="clear" w:color="auto" w:fill="FFFFFF"/>
      <w:spacing w:before="1380"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E64C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E64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E64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5">
    <w:name w:val="Title"/>
    <w:basedOn w:val="a"/>
    <w:next w:val="a"/>
    <w:link w:val="a6"/>
    <w:uiPriority w:val="10"/>
    <w:qFormat/>
    <w:rsid w:val="00773B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73B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footnote reference"/>
    <w:rsid w:val="00773BB3"/>
    <w:rPr>
      <w:vertAlign w:val="superscript"/>
    </w:rPr>
  </w:style>
  <w:style w:type="character" w:styleId="a8">
    <w:name w:val="Hyperlink"/>
    <w:basedOn w:val="a0"/>
    <w:uiPriority w:val="99"/>
    <w:unhideWhenUsed/>
    <w:rsid w:val="00A47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ntiplagiat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pr-ras.ru/gost-2008-reference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3490</Words>
  <Characters>19896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Анна Юрьевна</dc:creator>
  <cp:lastModifiedBy>Петрова Анастасия Николаевна</cp:lastModifiedBy>
  <cp:revision>2</cp:revision>
  <dcterms:created xsi:type="dcterms:W3CDTF">2019-09-16T10:45:00Z</dcterms:created>
  <dcterms:modified xsi:type="dcterms:W3CDTF">2019-09-16T10:45:00Z</dcterms:modified>
</cp:coreProperties>
</file>